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2018 год</w:t>
      </w:r>
    </w:p>
    <w:bookmarkStart w:id="0" w:name="_GoBack"/>
    <w:bookmarkEnd w:id="0"/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Style w:val="a4"/>
          <w:rFonts w:ascii="Arial" w:hAnsi="Arial" w:cs="Arial"/>
          <w:color w:val="000000"/>
          <w:sz w:val="20"/>
          <w:szCs w:val="20"/>
        </w:rPr>
        <w:instrText xml:space="preserve"> HYPERLINK "http://medsport.by/mezhdunarodnye-nauchno-prakticheskie-konferencii-rinc-i-konkursy-nauchnyh-rabot" </w:instrText>
      </w:r>
      <w:r>
        <w:rPr>
          <w:rStyle w:val="a4"/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b/>
          <w:bCs/>
          <w:color w:val="003973"/>
          <w:sz w:val="20"/>
          <w:szCs w:val="20"/>
        </w:rPr>
        <w:t>МЕЖДУНАРОДНЫЕ НАУЧНО-ПРАКТИЧЕСКИЕ КОНФЕРЕНЦИИ (РИНЦ) И КОНКУРСЫ НАУЧНЫХ РАБОТ</w:t>
      </w:r>
      <w:r>
        <w:rPr>
          <w:rStyle w:val="a4"/>
          <w:rFonts w:ascii="Arial" w:hAnsi="Arial" w:cs="Arial"/>
          <w:color w:val="000000"/>
          <w:sz w:val="20"/>
          <w:szCs w:val="20"/>
        </w:rPr>
        <w:fldChar w:fldCharType="end"/>
      </w:r>
      <w:hyperlink r:id="rId5" w:history="1">
        <w:r>
          <w:rPr>
            <w:rStyle w:val="a5"/>
            <w:rFonts w:ascii="Arial" w:hAnsi="Arial" w:cs="Arial"/>
            <w:b/>
            <w:bCs/>
            <w:color w:val="003973"/>
            <w:sz w:val="20"/>
            <w:szCs w:val="20"/>
          </w:rPr>
          <w:t>(Информационное письмо)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6" w:history="1">
        <w:r>
          <w:rPr>
            <w:rStyle w:val="a4"/>
            <w:color w:val="333333"/>
            <w:sz w:val="23"/>
            <w:szCs w:val="23"/>
            <w:u w:val="single"/>
          </w:rPr>
          <w:t>V Международной научно-технической конференции «Состояние и перспективы технического обеспечения спортивной деятельности»</w:t>
        </w:r>
        <w:r>
          <w:rPr>
            <w:rStyle w:val="a5"/>
            <w:color w:val="333333"/>
            <w:sz w:val="23"/>
            <w:szCs w:val="23"/>
          </w:rPr>
          <w:t>, которая состоится </w:t>
        </w:r>
        <w:r>
          <w:rPr>
            <w:rStyle w:val="a4"/>
            <w:color w:val="333333"/>
            <w:sz w:val="23"/>
            <w:szCs w:val="23"/>
            <w:u w:val="single"/>
          </w:rPr>
          <w:t>15–16 февраля 2018 года в Белорусском национальном техническом университете.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7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30 марта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 II всероссийская научная конференция «ФИЗИЧЕСКАЯ КУЛЬТУРА, СПОРТ, НАУКА И ОБРАЗОВАНИЕ»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.Я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кутск</w:t>
        </w:r>
        <w:proofErr w:type="spellEnd"/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8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12-14 апреля 2018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года состоится Всероссийская с международным участием научно-практическая конференция «Спорт и спортивная медицина»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9" w:history="1">
        <w:r>
          <w:rPr>
            <w:rStyle w:val="a4"/>
            <w:rFonts w:ascii="Arial" w:hAnsi="Arial" w:cs="Arial"/>
            <w:color w:val="003973"/>
            <w:sz w:val="20"/>
            <w:szCs w:val="20"/>
            <w:u w:val="single"/>
          </w:rPr>
          <w:t>18-20 апреля 2018 года</w:t>
        </w:r>
        <w:r>
          <w:rPr>
            <w:rStyle w:val="a5"/>
            <w:rFonts w:ascii="Arial" w:hAnsi="Arial" w:cs="Arial"/>
            <w:color w:val="003973"/>
            <w:sz w:val="20"/>
            <w:szCs w:val="20"/>
          </w:rPr>
          <w:t xml:space="preserve"> Международный научный конгресс "Ценности, традиции и новации современного спорта" БГУФК, </w:t>
        </w:r>
        <w:proofErr w:type="spellStart"/>
        <w:r>
          <w:rPr>
            <w:rStyle w:val="a5"/>
            <w:rFonts w:ascii="Arial" w:hAnsi="Arial" w:cs="Arial"/>
            <w:color w:val="003973"/>
            <w:sz w:val="20"/>
            <w:szCs w:val="20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20"/>
            <w:szCs w:val="20"/>
          </w:rPr>
          <w:t>.М</w:t>
        </w:r>
        <w:proofErr w:type="gramEnd"/>
        <w:r>
          <w:rPr>
            <w:rStyle w:val="a5"/>
            <w:rFonts w:ascii="Arial" w:hAnsi="Arial" w:cs="Arial"/>
            <w:color w:val="003973"/>
            <w:sz w:val="20"/>
            <w:szCs w:val="20"/>
          </w:rPr>
          <w:t>инск</w:t>
        </w:r>
        <w:proofErr w:type="spellEnd"/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0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19 апреля 2018 -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научно-практическая конференция «Фармакологическое обеспечение в спорте»</w:t>
        </w:r>
      </w:hyperlink>
      <w:r>
        <w:rPr>
          <w:rFonts w:ascii="Arial" w:hAnsi="Arial" w:cs="Arial"/>
          <w:color w:val="000000"/>
          <w:sz w:val="19"/>
          <w:szCs w:val="19"/>
        </w:rPr>
        <w:t> РНПЦ спорта</w:t>
      </w:r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1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20 апреля 2018 года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- IV международной студенческой научно-практической конференции «ЗДОРОВЬЕ СОВРЕМЕННОГО ЧЕЛОВЕКА» г. Донецк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2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20-21апреля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 V Международная научно-практическая конференция «Современные проблемы развития физической культуры и спорта»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.А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ктобе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, Казахстан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3" w:history="1"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Очередной 19-й Конгресс Российского общества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холтеровского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мониторирования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и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неинвазивной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электрофизиологии (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РОХМиНЭ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), 11-й Всероссийский конгресс «Клиническая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электрокардиология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» и IV-я Всероссийская конференция детских кардиологов ФМБА России пройдет </w:t>
        </w:r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25-26 апреля 2018 года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в городе Ростов-на-Дону.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4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3 мая 2018 года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- Международная научная конференция «Актуальные проблемы теории и практики традиционной физической культуры и национальных видов спорта». </w:t>
        </w:r>
        <w:proofErr w:type="spellStart"/>
        <w:r>
          <w:rPr>
            <w:rStyle w:val="a4"/>
            <w:rFonts w:ascii="Arial" w:hAnsi="Arial" w:cs="Arial"/>
            <w:i/>
            <w:iCs/>
            <w:color w:val="003973"/>
            <w:sz w:val="19"/>
            <w:szCs w:val="19"/>
            <w:u w:val="single"/>
          </w:rPr>
          <w:t>г</w:t>
        </w:r>
        <w:proofErr w:type="gramStart"/>
        <w:r>
          <w:rPr>
            <w:rStyle w:val="a4"/>
            <w:rFonts w:ascii="Arial" w:hAnsi="Arial" w:cs="Arial"/>
            <w:i/>
            <w:iCs/>
            <w:color w:val="003973"/>
            <w:sz w:val="19"/>
            <w:szCs w:val="19"/>
            <w:u w:val="single"/>
          </w:rPr>
          <w:t>.Б</w:t>
        </w:r>
        <w:proofErr w:type="gramEnd"/>
        <w:r>
          <w:rPr>
            <w:rStyle w:val="a4"/>
            <w:rFonts w:ascii="Arial" w:hAnsi="Arial" w:cs="Arial"/>
            <w:i/>
            <w:iCs/>
            <w:color w:val="003973"/>
            <w:sz w:val="19"/>
            <w:szCs w:val="19"/>
            <w:u w:val="single"/>
          </w:rPr>
          <w:t>ишкек</w:t>
        </w:r>
        <w:proofErr w:type="spellEnd"/>
        <w:r>
          <w:rPr>
            <w:rStyle w:val="a4"/>
            <w:rFonts w:ascii="Arial" w:hAnsi="Arial" w:cs="Arial"/>
            <w:i/>
            <w:iCs/>
            <w:color w:val="003973"/>
            <w:sz w:val="19"/>
            <w:szCs w:val="19"/>
            <w:u w:val="single"/>
          </w:rPr>
          <w:t>, </w:t>
        </w:r>
        <w:proofErr w:type="spellStart"/>
        <w:r>
          <w:rPr>
            <w:rStyle w:val="a6"/>
            <w:rFonts w:ascii="Arial" w:hAnsi="Arial" w:cs="Arial"/>
            <w:color w:val="003973"/>
            <w:sz w:val="19"/>
            <w:szCs w:val="19"/>
            <w:u w:val="single"/>
          </w:rPr>
          <w:t>Кыргызская</w:t>
        </w:r>
        <w:proofErr w:type="spellEnd"/>
        <w:r>
          <w:rPr>
            <w:rStyle w:val="a6"/>
            <w:rFonts w:ascii="Arial" w:hAnsi="Arial" w:cs="Arial"/>
            <w:color w:val="003973"/>
            <w:sz w:val="19"/>
            <w:szCs w:val="19"/>
            <w:u w:val="single"/>
          </w:rPr>
          <w:t xml:space="preserve"> государственная академия физической культуры и спорта 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5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11 мая 2018 года -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республиканский научно-практический семинар "Рациональное питание спортсменов"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6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25 мая 2018 года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II Всеукраинская научно-практическая Интернет-конференция с международным участием «Научно-методические основы использования информационных технологий в сфере физической культуры и спорта»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7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23-26 мая 2018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состоится VI Всероссийская научно-практическая конференция с международным участием «АКТУАЛЬНЫЕ ВОПРОСЫ РЕАБИЛИТАЦИИ В МЕДИЦИНЕ И СПОРТЕ»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8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5 июня 2018 г.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состоится Всероссийская научно-практическая конференция «Организационно-содержательное обеспечение физического воспитания студентов вуза: проблемы, поиски, решения» 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г.Н.Новгород</w:t>
        </w:r>
        <w:proofErr w:type="spellEnd"/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19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11 сентября 2018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Международный научно-практический семинар "ПРИМЕНЕНИЕ ИНТЕРВАЛЬНОЙ ВАКУУМНОЙ ТЕРАПИИ В ЛЕЧЕНИИ И ОЗДОРОВЛЕНИИ"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0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26-28 сентября 2018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 Всероссийская научно-практическая конференция с международным участием «Проблемы современной морфологии человека» (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.М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осква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, РФ)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1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27-28 сентября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состоится первая Научно-практическая конференция с международным участием «Молекулярная Диагностика Беларусь». 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2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12 октября 2018 г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- Международная научная конференция «ФУНДАМЕНТАЛЬНЫЕ И ПРИКЛАДНЫЕ НАУКИ – МЕДИЦИНЕ»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3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19–20 октября 2018 года -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Всероссийской научной конференции студентов, аспирантов и молодых ученых: «Стратегическое развитие индустрии туризма и гостеприимства»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4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25-26 октября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  VII Международная научно-практическая конференция «Современные подходы к продвижению здоровья»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.Г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омель</w:t>
        </w:r>
        <w:proofErr w:type="spellEnd"/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5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8-9 ноября 2018 года 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- 1-ая научно-практическая конференция «Актуальные проблемы и перспективы развития спортивной медицины» (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.Т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ашкент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)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6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26-27 ноября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 - XI международный симпозиум по спортивной медицине и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реабилитологии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под эгидой Первого МГМУ им. И.М. Сеченова (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г</w:t>
        </w:r>
        <w:proofErr w:type="gram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.М</w:t>
        </w:r>
        <w:proofErr w:type="gramEnd"/>
        <w:r>
          <w:rPr>
            <w:rStyle w:val="a5"/>
            <w:rFonts w:ascii="Arial" w:hAnsi="Arial" w:cs="Arial"/>
            <w:color w:val="003973"/>
            <w:sz w:val="19"/>
            <w:szCs w:val="19"/>
          </w:rPr>
          <w:t>осква,РФ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>)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7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29-30 ноября 2018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 Республиканская научно-практическая конференция с международным участием «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Мультидисциплинарный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подход к диагностике и лечению 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коморбидной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патологии» (г. Гомель)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8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5 - 6 декабря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 XI Международная научно-техническая конференция «МЕДЭЛЕКТРОНИКА-2018»  СРЕДСТВА МЕДИЦИНСКОЙ ЭЛЕКТРОНИКИ И НОВЫЕ МЕДИЦИНСКИЕ ТЕХНОЛОГИИ».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29" w:history="1">
        <w:r>
          <w:rPr>
            <w:rStyle w:val="a5"/>
            <w:rFonts w:ascii="Arial" w:hAnsi="Arial" w:cs="Arial"/>
            <w:b/>
            <w:bCs/>
            <w:color w:val="003973"/>
            <w:sz w:val="20"/>
            <w:szCs w:val="20"/>
          </w:rPr>
          <w:t>​</w:t>
        </w:r>
      </w:hyperlink>
      <w:hyperlink r:id="rId30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6 декабря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 </w:t>
        </w:r>
        <w:r>
          <w:rPr>
            <w:rStyle w:val="a5"/>
            <w:rFonts w:ascii="Arial" w:hAnsi="Arial" w:cs="Arial"/>
            <w:color w:val="003973"/>
            <w:sz w:val="20"/>
            <w:szCs w:val="20"/>
          </w:rPr>
          <w:t>II Научно-практическая конференция День спортивной информатики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31" w:history="1">
        <w:r>
          <w:rPr>
            <w:rStyle w:val="a4"/>
            <w:rFonts w:ascii="Arial" w:hAnsi="Arial" w:cs="Arial"/>
            <w:color w:val="003973"/>
            <w:sz w:val="19"/>
            <w:szCs w:val="19"/>
            <w:u w:val="single"/>
          </w:rPr>
          <w:t>7 декабря 2018 года</w:t>
        </w:r>
        <w:r>
          <w:rPr>
            <w:rStyle w:val="a5"/>
            <w:rFonts w:ascii="Arial" w:hAnsi="Arial" w:cs="Arial"/>
            <w:color w:val="003973"/>
            <w:sz w:val="19"/>
            <w:szCs w:val="19"/>
          </w:rPr>
          <w:t> - международная научно-практическая конференция «</w:t>
        </w:r>
        <w:proofErr w:type="spellStart"/>
        <w:r>
          <w:rPr>
            <w:rStyle w:val="a5"/>
            <w:rFonts w:ascii="Arial" w:hAnsi="Arial" w:cs="Arial"/>
            <w:color w:val="003973"/>
            <w:sz w:val="19"/>
            <w:szCs w:val="19"/>
          </w:rPr>
          <w:t>Симуляционные</w:t>
        </w:r>
        <w:proofErr w:type="spellEnd"/>
        <w:r>
          <w:rPr>
            <w:rStyle w:val="a5"/>
            <w:rFonts w:ascii="Arial" w:hAnsi="Arial" w:cs="Arial"/>
            <w:color w:val="003973"/>
            <w:sz w:val="19"/>
            <w:szCs w:val="19"/>
          </w:rPr>
          <w:t xml:space="preserve"> технологии обучения в подготовке медицинских работников: актуальность, проблемные вопросы внедрения и перспективы»</w:t>
        </w:r>
      </w:hyperlink>
    </w:p>
    <w:p w:rsidR="00000261" w:rsidRDefault="00000261" w:rsidP="0000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hyperlink r:id="rId32" w:history="1">
        <w:r>
          <w:rPr>
            <w:rStyle w:val="a5"/>
            <w:rFonts w:ascii="Arial" w:hAnsi="Arial" w:cs="Arial"/>
            <w:b/>
            <w:bCs/>
            <w:color w:val="3A90CD"/>
            <w:sz w:val="20"/>
            <w:szCs w:val="20"/>
          </w:rPr>
          <w:t>ОБЪЯВЛЕНИЕ КОНКУРСОВ БРФФИ НА 2019 год </w:t>
        </w:r>
      </w:hyperlink>
    </w:p>
    <w:p w:rsidR="00DD1817" w:rsidRDefault="00000261"/>
    <w:sectPr w:rsidR="00D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1"/>
    <w:rsid w:val="00000261"/>
    <w:rsid w:val="00EF7C2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61"/>
    <w:rPr>
      <w:b/>
      <w:bCs/>
    </w:rPr>
  </w:style>
  <w:style w:type="character" w:styleId="a5">
    <w:name w:val="Hyperlink"/>
    <w:basedOn w:val="a0"/>
    <w:uiPriority w:val="99"/>
    <w:semiHidden/>
    <w:unhideWhenUsed/>
    <w:rsid w:val="00000261"/>
    <w:rPr>
      <w:color w:val="0000FF"/>
      <w:u w:val="single"/>
    </w:rPr>
  </w:style>
  <w:style w:type="character" w:styleId="a6">
    <w:name w:val="Emphasis"/>
    <w:basedOn w:val="a0"/>
    <w:uiPriority w:val="20"/>
    <w:qFormat/>
    <w:rsid w:val="00000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61"/>
    <w:rPr>
      <w:b/>
      <w:bCs/>
    </w:rPr>
  </w:style>
  <w:style w:type="character" w:styleId="a5">
    <w:name w:val="Hyperlink"/>
    <w:basedOn w:val="a0"/>
    <w:uiPriority w:val="99"/>
    <w:semiHidden/>
    <w:unhideWhenUsed/>
    <w:rsid w:val="00000261"/>
    <w:rPr>
      <w:color w:val="0000FF"/>
      <w:u w:val="single"/>
    </w:rPr>
  </w:style>
  <w:style w:type="character" w:styleId="a6">
    <w:name w:val="Emphasis"/>
    <w:basedOn w:val="a0"/>
    <w:uiPriority w:val="20"/>
    <w:qFormat/>
    <w:rsid w:val="00000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port.by/12-14-aprelya-2018-vserossiyskaya-s-mezhdunarodnym-uchastiem-nauchno-prakticheskaya-konferenciya" TargetMode="External"/><Relationship Id="rId13" Type="http://schemas.openxmlformats.org/officeDocument/2006/relationships/hyperlink" Target="http://medsport.by/19-y-kongress-rohmine" TargetMode="External"/><Relationship Id="rId18" Type="http://schemas.openxmlformats.org/officeDocument/2006/relationships/hyperlink" Target="http://medsport.by/5-iyunya-2018-g-v-nizhegorodskom-gosudarstvennom-tehnicheskom-universitete-im-realekseeva-sostoitsya" TargetMode="External"/><Relationship Id="rId26" Type="http://schemas.openxmlformats.org/officeDocument/2006/relationships/hyperlink" Target="http://medsport.by/26-27-noyabrya-2018-goda-xi-mezhdunarodnyy-simpozium-po-sportivnoy-medicine-i-reabilitologii-p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riem.by/home/26-novosti-tsentra/654-molecular-diagnostic-20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dsport.by/30-marta-2018-goda-ii-vserossiyskuyu-nauchnuyu-konferenciyu-fizicheskaya-kultura-sport-nauka-i" TargetMode="External"/><Relationship Id="rId12" Type="http://schemas.openxmlformats.org/officeDocument/2006/relationships/hyperlink" Target="http://medsport.by/20-21aprelya-2018-goda-v-mezhdunarodnaya-nauchno-prakticheskaya-konferenciya-sovremennye-problemy" TargetMode="External"/><Relationship Id="rId17" Type="http://schemas.openxmlformats.org/officeDocument/2006/relationships/hyperlink" Target="http://medsport.by/23-26-maya-2018-sostoitsya-vi-vserossiyskoy-nauchno-prakticheskoy-konferencii-smezhdunarodnym" TargetMode="External"/><Relationship Id="rId25" Type="http://schemas.openxmlformats.org/officeDocument/2006/relationships/hyperlink" Target="http://medsport.by/8-9-noyabrya-2018-goda-1-aya-nauchno-prakticheskaya-konferenciya-aktualnye-problemy-i-perspektivy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edsport.by/25-maya-2018-goda-ii-vseukrainskoy-nauchno-prakticheskoy-internet-konferencii-s-mezhdunarodnym" TargetMode="External"/><Relationship Id="rId20" Type="http://schemas.openxmlformats.org/officeDocument/2006/relationships/hyperlink" Target="http://medsport.by/26-28-sentyabrya-vserossiyskoy-nauchno-prakticheskoy-konferencii-s-mezhdunarodnym-uchastiem-problemy" TargetMode="External"/><Relationship Id="rId29" Type="http://schemas.openxmlformats.org/officeDocument/2006/relationships/hyperlink" Target="http://medsport.by/7-dekabrya-2018-goda-sostoitsya-mezhdunarodnaya-nauchno-prakticheskaya-konferenciya-simulyacionnye" TargetMode="External"/><Relationship Id="rId1" Type="http://schemas.openxmlformats.org/officeDocument/2006/relationships/styles" Target="styles.xml"/><Relationship Id="rId6" Type="http://schemas.openxmlformats.org/officeDocument/2006/relationships/hyperlink" Target="http://medsport.by/v-mezhdunarodnaya-nauchno-tehnicheskaya-konferenciya-sostoyanie-i-perspektivy-tehnicheskogo" TargetMode="External"/><Relationship Id="rId11" Type="http://schemas.openxmlformats.org/officeDocument/2006/relationships/hyperlink" Target="http://medsport.by/20-aprelya-2018-goda-iv-mezhdunarodnoy-studencheskoy-nauchno-prakticheskoy-konferencii-zdorove" TargetMode="External"/><Relationship Id="rId24" Type="http://schemas.openxmlformats.org/officeDocument/2006/relationships/hyperlink" Target="http://medsport.by/25-26-oktyabrya-2018-vii-mezhdunarodnaya-nauchno-prakticheskaya-konferenciya-sovremennye-podhody-k" TargetMode="External"/><Relationship Id="rId32" Type="http://schemas.openxmlformats.org/officeDocument/2006/relationships/hyperlink" Target="http://medsport.by/obyavlenie-konkursov-brffi-na-2019-god" TargetMode="External"/><Relationship Id="rId5" Type="http://schemas.openxmlformats.org/officeDocument/2006/relationships/hyperlink" Target="http://medsport.by/sites/default/files/custom/informatio.doc" TargetMode="External"/><Relationship Id="rId15" Type="http://schemas.openxmlformats.org/officeDocument/2006/relationships/hyperlink" Target="http://medsport.by/11-maya-2018-goda-sostoitsya-respublikanskiy-nauchno-prakticheskiy-seminar-racionalnoe-pitanie" TargetMode="External"/><Relationship Id="rId23" Type="http://schemas.openxmlformats.org/officeDocument/2006/relationships/hyperlink" Target="http://medsport.by/19-20-oktyabrya-2018-g-vserossiyskaya-nauchnaya-konferenciya-studentov-aspirantov-i-molodyh-uchenyh" TargetMode="External"/><Relationship Id="rId28" Type="http://schemas.openxmlformats.org/officeDocument/2006/relationships/hyperlink" Target="http://medsport.by/xi-mezhdunarodnaya-nauchno-tehnicheskaya-konferenciya-medelektronika-2018" TargetMode="External"/><Relationship Id="rId10" Type="http://schemas.openxmlformats.org/officeDocument/2006/relationships/hyperlink" Target="http://medsport.by/19-aprelya-sostoitsya-nauchno-prakticheskaya-konferenciya-farmakologicheskoe-obespechenie-v-sporte" TargetMode="External"/><Relationship Id="rId19" Type="http://schemas.openxmlformats.org/officeDocument/2006/relationships/hyperlink" Target="http://medsport.by/11-sentyabrya-2018-mezhdunarodnyy-nauchno-prakticheskiy-seminar-primenenie-intervalnoy-vakuumnoy" TargetMode="External"/><Relationship Id="rId31" Type="http://schemas.openxmlformats.org/officeDocument/2006/relationships/hyperlink" Target="http://medsport.by/7-dekabrya-2018-goda-sostoitsya-mezhdunarodnaya-nauchno-prakticheskaya-konferenciya-simulyacion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sport.by/18-20-aprelya-mezhdunarodnyy-nauchnyy-kongress-cennosti-tradicii-i-novacii-sovremennogo-sporta" TargetMode="External"/><Relationship Id="rId14" Type="http://schemas.openxmlformats.org/officeDocument/2006/relationships/hyperlink" Target="http://medsport.by/3-maya-2018-goda-mezhdunarodnoy-nauchnoy-konferencii-aktualnye-problemy-teorii-i-praktiki" TargetMode="External"/><Relationship Id="rId22" Type="http://schemas.openxmlformats.org/officeDocument/2006/relationships/hyperlink" Target="http://medsport.by/12-oktyabrya-2018-g-mezhdunarodnaya-nauchnaya-konferenciya-fundamentalnye-i-prikladnye-nauki" TargetMode="External"/><Relationship Id="rId27" Type="http://schemas.openxmlformats.org/officeDocument/2006/relationships/hyperlink" Target="http://medsport.by/29-30-noyabrya-2018-respublikanskaya-nauchno-prakticheskaya-konferenciya-s-mezhdunarodnym-uchastiem" TargetMode="External"/><Relationship Id="rId30" Type="http://schemas.openxmlformats.org/officeDocument/2006/relationships/hyperlink" Target="http://medsport.by/ii-nauchno-prakticheskaya-konferenciya-den-sportivnoy-infor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2019-01-10T09:01:00Z</dcterms:created>
  <dcterms:modified xsi:type="dcterms:W3CDTF">2019-01-10T09:02:00Z</dcterms:modified>
</cp:coreProperties>
</file>