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SPA</w:t>
      </w:r>
      <w:proofErr w:type="gramStart"/>
      <w:r w:rsidRPr="00FA7B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</w:t>
      </w:r>
      <w:proofErr w:type="gramEnd"/>
      <w:r w:rsidRPr="00FA7B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КОСМЕТОЛОГИЯ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Санатории системы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Белпрофсоюзкурорт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приглашают посетить кабинеты косметологии и SPA-терапии, где специалисты предложат Вам широкий спектр услуг по уходу за лицом и телом с применением самых эффективных методик.</w:t>
      </w:r>
    </w:p>
    <w:p w:rsidR="00F10F3F" w:rsidRPr="00FA7B21" w:rsidRDefault="00F10F3F" w:rsidP="00FA7B21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075AB"/>
          <w:sz w:val="28"/>
          <w:szCs w:val="28"/>
          <w:bdr w:val="none" w:sz="0" w:space="0" w:color="auto" w:frame="1"/>
          <w:lang w:eastAsia="ru-RU"/>
        </w:rPr>
      </w:pPr>
      <w:r w:rsidRPr="00FA7B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begin"/>
      </w:r>
      <w:r w:rsidRPr="00FA7B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instrText xml:space="preserve"> HYPERLINK "http://kurort.by/wp-content/uploads/photo-gallery/imported_from_media_libray/k12.jpg?bwg=1536657241" </w:instrText>
      </w:r>
      <w:r w:rsidRPr="00FA7B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separate"/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end"/>
      </w:r>
    </w:p>
    <w:p w:rsidR="00F10F3F" w:rsidRPr="00FA7B21" w:rsidRDefault="00F10F3F" w:rsidP="00FA7B21">
      <w:pPr>
        <w:pBdr>
          <w:top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Санаторий «</w:t>
      </w:r>
      <w:proofErr w:type="spellStart"/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Белорусочка</w:t>
      </w:r>
      <w:proofErr w:type="spellEnd"/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»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санатории “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Белорусочка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можно пройти процедуры по уходу за лицом и телом:</w:t>
      </w:r>
    </w:p>
    <w:p w:rsidR="00F10F3F" w:rsidRPr="00FA7B21" w:rsidRDefault="00F10F3F" w:rsidP="00FA7B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Эстетическая косметология – уходы за различными типами кожи (косметика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Белита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0F3F" w:rsidRPr="00FA7B21" w:rsidRDefault="00F10F3F" w:rsidP="00FA7B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Аппаратная косметология – </w:t>
      </w:r>
      <w:proofErr w:type="gram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радиочастотный</w:t>
      </w:r>
      <w:proofErr w:type="gram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(Q-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Frequency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омоложение и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подтяжка мягких тканей тела без операции, эффективная коррекция жировых отложений и целлюлита;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электромиостимуляция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(MYA) — моделирование фигуры,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лимфодренаж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тонуса мышц, коррекция целлюлита.</w:t>
      </w:r>
    </w:p>
    <w:p w:rsidR="00F10F3F" w:rsidRPr="00FA7B21" w:rsidRDefault="00F10F3F" w:rsidP="00FA7B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SPA-процедуры по уходу за телом:</w:t>
      </w:r>
    </w:p>
    <w:p w:rsidR="00F10F3F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SPA-программы по уходу за телом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Антицеллюлит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«Снижение веса», «Релаксация»,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Детокс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«Анти-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Эйдж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Косметические обертывания в SPA-капсуле (“Глиняное обертывание”, “Пряное настроение” с имбирем, «Виноградное удовольствие», «Клюквенный коктейль», «Шоколадная греза», «Восхитительный янтарь», «Магия водорослей», «Зеленый чай» и др.) —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Парафанго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Криобинтование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“Легкие ножки” — Обертывания для рук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саморазогревающимися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водорослями.</w:t>
      </w:r>
    </w:p>
    <w:p w:rsidR="00FA7B21" w:rsidRDefault="00FA7B21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F3F" w:rsidRPr="00FA7B21" w:rsidRDefault="00F10F3F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Санаторий «Криница»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Санаторий «Криница» предлагает следующие виды услуг:</w:t>
      </w:r>
    </w:p>
    <w:p w:rsidR="00F10F3F" w:rsidRPr="00FA7B21" w:rsidRDefault="00F10F3F" w:rsidP="00FA7B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Оксигипертермия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коллагеновой СПА-капсулы (сочетание действия кислорода и высокой температуры):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грязевые аппликации —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детоксикация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 — талассотерапия — душ Виши — зональный гидромассаж — различные виды обертываний — комплексные программы ухода за кожей тела (очищение, увлажнение, питание).</w:t>
      </w:r>
      <w:proofErr w:type="gramEnd"/>
    </w:p>
    <w:p w:rsidR="00F10F3F" w:rsidRPr="00FA7B21" w:rsidRDefault="00F10F3F" w:rsidP="00FA7B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Косметология: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механическая и ультразвуковая чистка — массаж лица, шеи и зоны декольте — фруктовые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пилинги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маски — экспресс и VIP-процедуры</w:t>
      </w:r>
    </w:p>
    <w:p w:rsidR="00F10F3F" w:rsidRPr="00FA7B21" w:rsidRDefault="00F10F3F" w:rsidP="00FA7B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Электростимуляция и ультразвуковая терапия на аппарате «МИА»;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F3F" w:rsidRPr="00FA7B21" w:rsidRDefault="00F10F3F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br w:type="page"/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lastRenderedPageBreak/>
        <w:t>Санаторий «Нарочь»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санатории «Нарочь» оказываются следующие косметические услуги:</w:t>
      </w:r>
    </w:p>
    <w:p w:rsidR="00F10F3F" w:rsidRPr="00FA7B21" w:rsidRDefault="00F10F3F" w:rsidP="00FA7B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термотерапия: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Кедровая бочка — Сауна индивидуальная</w:t>
      </w:r>
    </w:p>
    <w:p w:rsidR="00F10F3F" w:rsidRPr="00FA7B21" w:rsidRDefault="00F10F3F" w:rsidP="00FA7B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Косметическая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светополяризация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proofErr w:type="gram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proofErr w:type="gram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Биоптрон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0F3F" w:rsidRPr="00FA7B21" w:rsidRDefault="00F10F3F" w:rsidP="00FA7B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Радиоволновой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— уникальная процедура безоперационной подтяжки мягких тканей лица и тела, а также эффективное средство избавления от лишних жировых отложений и целлюлита.</w:t>
      </w:r>
    </w:p>
    <w:p w:rsidR="00F10F3F" w:rsidRPr="00FA7B21" w:rsidRDefault="00F10F3F" w:rsidP="00FA7B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Ультразвуковая чистка лица — одна из самых популярных процедур, применяемых в косметологии, проводится различными методами: механическим, вакуумным и другими.</w:t>
      </w:r>
    </w:p>
    <w:p w:rsidR="00F10F3F" w:rsidRPr="00FA7B21" w:rsidRDefault="00F10F3F" w:rsidP="00FA7B2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Обёртывания: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Грязевое обертывание грязями Мертвого моря (со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скрабированием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Обертывание водорослями (ламинарией) — Антицеллюлитная программа «Зеленый чай» — СПА — обертывание «Фруктовый Рай» — Антицеллюлитная программа «Шоколад» — Лечебное обертывание «Укрепление сосудов ног» — СПА – процедуры «Тайны Востока», «Восхитительный янтарь», «Медовое наслаждение» —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похудение — Лечебное обертывание «Укрепление ног» — Процедуры:</w:t>
      </w:r>
      <w:proofErr w:type="gram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Плоский живот и ДЕТОКС.</w:t>
      </w:r>
    </w:p>
    <w:p w:rsidR="00F10F3F" w:rsidRPr="00FA7B21" w:rsidRDefault="00F10F3F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Санаторий «</w:t>
      </w:r>
      <w:proofErr w:type="spellStart"/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Нарочанский</w:t>
      </w:r>
      <w:proofErr w:type="spellEnd"/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 xml:space="preserve"> берег»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Санаторий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Нарочанский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берег» предлагает </w:t>
      </w:r>
      <w:proofErr w:type="gram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косметические и SPA-услуги:</w:t>
      </w:r>
    </w:p>
    <w:p w:rsidR="00F10F3F" w:rsidRPr="00FA7B21" w:rsidRDefault="00F10F3F" w:rsidP="00FA7B2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упругость и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моделированипе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скраб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маска, крем), водные процедуры</w:t>
      </w:r>
    </w:p>
    <w:p w:rsidR="00F10F3F" w:rsidRPr="00FA7B21" w:rsidRDefault="00F10F3F" w:rsidP="00FA7B2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Похудение/Очищение (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скраб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маска, крем), водные процедуры</w:t>
      </w:r>
    </w:p>
    <w:p w:rsidR="00F10F3F" w:rsidRPr="00FA7B21" w:rsidRDefault="00F10F3F" w:rsidP="00FA7B2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SPA- обертывание термальное: похудение и подтягивание</w:t>
      </w:r>
    </w:p>
    <w:p w:rsidR="00F10F3F" w:rsidRPr="00FA7B21" w:rsidRDefault="00F10F3F" w:rsidP="00FA7B2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Шоколадное обертывание</w:t>
      </w:r>
    </w:p>
    <w:p w:rsidR="00F10F3F" w:rsidRPr="00FA7B21" w:rsidRDefault="00F10F3F" w:rsidP="00FA7B2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лицом «Увлажнение», «Питание» (маска, крем)</w:t>
      </w:r>
    </w:p>
    <w:p w:rsidR="00F10F3F" w:rsidRPr="00FA7B21" w:rsidRDefault="00F10F3F" w:rsidP="00FA7B2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 для мужчин</w:t>
      </w:r>
    </w:p>
    <w:p w:rsidR="00F10F3F" w:rsidRPr="00FA7B21" w:rsidRDefault="00F10F3F" w:rsidP="00FA7B2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Стоун – терапия</w:t>
      </w:r>
    </w:p>
    <w:p w:rsidR="00F10F3F" w:rsidRPr="00FA7B21" w:rsidRDefault="00F10F3F" w:rsidP="00FA7B2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Термообертывание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верхних и нижних конечностей</w:t>
      </w:r>
    </w:p>
    <w:p w:rsidR="00F10F3F" w:rsidRPr="00FA7B21" w:rsidRDefault="00F10F3F" w:rsidP="00FA7B2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Термообертывание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«Снятие боли в суставах»</w:t>
      </w:r>
    </w:p>
    <w:p w:rsidR="00F10F3F" w:rsidRPr="00FA7B21" w:rsidRDefault="00F10F3F" w:rsidP="00FA7B2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Антицеллюлитное / Моделирующее обертывание</w:t>
      </w:r>
    </w:p>
    <w:p w:rsidR="00F10F3F" w:rsidRPr="00FA7B21" w:rsidRDefault="00F10F3F" w:rsidP="00FA7B2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Обертывание «Очищение и моделирование»</w:t>
      </w:r>
    </w:p>
    <w:p w:rsidR="00F10F3F" w:rsidRPr="00FA7B21" w:rsidRDefault="00F10F3F" w:rsidP="00FA7B2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Обертывание «Омоложение и сжигание жиров»</w:t>
      </w:r>
    </w:p>
    <w:p w:rsidR="00F10F3F" w:rsidRPr="00FA7B21" w:rsidRDefault="00F10F3F" w:rsidP="00FA7B2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Обертывание термальное (похудение и подтягивание)</w:t>
      </w:r>
    </w:p>
    <w:p w:rsidR="00F10F3F" w:rsidRPr="00FA7B21" w:rsidRDefault="00F10F3F" w:rsidP="00FA7B2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Обертывание «Похудение и упругость»</w:t>
      </w:r>
    </w:p>
    <w:p w:rsidR="00F10F3F" w:rsidRPr="00FA7B21" w:rsidRDefault="00F10F3F" w:rsidP="00FA7B2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Пленочно – грязевые аппликации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сакской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грязи</w:t>
      </w:r>
    </w:p>
    <w:p w:rsidR="00F10F3F" w:rsidRPr="00FA7B21" w:rsidRDefault="00F10F3F" w:rsidP="00FA7B2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Косметические процедуры: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Маски,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пилинги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чистки «Энергия красоты», «Шелковая кожа», «Формула молодости») — «Экспресс –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THALAC» (Франция) (маска) — Крио-процедуры (укрепление сосудов ног)</w:t>
      </w:r>
      <w:proofErr w:type="gramEnd"/>
    </w:p>
    <w:p w:rsidR="00F10F3F" w:rsidRPr="00FA7B21" w:rsidRDefault="00F10F3F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br w:type="page"/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lastRenderedPageBreak/>
        <w:t>Санаторий «</w:t>
      </w:r>
      <w:proofErr w:type="spellStart"/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Нарочанка</w:t>
      </w:r>
      <w:proofErr w:type="spellEnd"/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»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Санаторий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Нарочанка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предоставляет полный комплекс косметических услуг:</w:t>
      </w:r>
    </w:p>
    <w:p w:rsidR="00F10F3F" w:rsidRPr="00FA7B21" w:rsidRDefault="00F10F3F" w:rsidP="00FA7B2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косметический массаж (лицо, шея, область декольте)</w:t>
      </w:r>
    </w:p>
    <w:p w:rsidR="00F10F3F" w:rsidRPr="00FA7B21" w:rsidRDefault="00F10F3F" w:rsidP="00FA7B2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Маска из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биоцеллюлозы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(скорая помощь для важных событий</w:t>
      </w:r>
      <w:proofErr w:type="gram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10F3F" w:rsidRPr="00FA7B21" w:rsidRDefault="00F10F3F" w:rsidP="00FA7B2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 уход (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термомаска-пилинг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сочетает в себе две функции –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anti-age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уход.</w:t>
      </w:r>
    </w:p>
    <w:p w:rsidR="00F10F3F" w:rsidRPr="00FA7B21" w:rsidRDefault="00F10F3F" w:rsidP="00FA7B2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Очищающий уход для жирной и комбинированной кожи</w:t>
      </w:r>
    </w:p>
    <w:p w:rsidR="00F10F3F" w:rsidRPr="00FA7B21" w:rsidRDefault="00F10F3F" w:rsidP="00FA7B2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 за чувствительной кожей – линия профессиональной косметики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Janssen</w:t>
      </w:r>
      <w:proofErr w:type="spellEnd"/>
    </w:p>
    <w:p w:rsidR="00F10F3F" w:rsidRPr="00FA7B21" w:rsidRDefault="00F10F3F" w:rsidP="00FA7B21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Противовозрастной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 40+ с программой для глаз – линия разработана на основе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фитоэстрогенов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сои, ириса и красного клевера.</w:t>
      </w:r>
    </w:p>
    <w:p w:rsidR="00F10F3F" w:rsidRPr="00FA7B21" w:rsidRDefault="00F10F3F" w:rsidP="00FA7B2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«Puziku.net» с молекулярным комплексом MULTI-ACTIVE PROVISLIM для похудения</w:t>
      </w:r>
    </w:p>
    <w:p w:rsidR="00F10F3F" w:rsidRPr="00FA7B21" w:rsidRDefault="00F10F3F" w:rsidP="00FA7B2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Безоперационный</w:t>
      </w:r>
      <w:proofErr w:type="gram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аппарата Q-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Frequency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(Италия)</w:t>
      </w:r>
    </w:p>
    <w:p w:rsidR="00F10F3F" w:rsidRPr="00FA7B21" w:rsidRDefault="00F10F3F" w:rsidP="00FA7B21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целлюлита и безоперационное моделирование фигуры с помощью Q-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Frequency</w:t>
      </w:r>
      <w:proofErr w:type="spellEnd"/>
    </w:p>
    <w:p w:rsidR="00F10F3F" w:rsidRPr="00FA7B21" w:rsidRDefault="00F10F3F" w:rsidP="00FA7B2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Омоложение без скальпеля с Q-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Frequency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СПА-процедуры в санатории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Нарочанка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F10F3F" w:rsidRPr="00FA7B21" w:rsidRDefault="00F10F3F" w:rsidP="00FA7B21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Косметическое обертывание в SPA-капсуле и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термоодеяле</w:t>
      </w:r>
      <w:proofErr w:type="spellEnd"/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«Тайны восточной красавицы» — «Восхитительный январь» — «Шоколадное» —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упругость» (водоросли) —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Детоксикация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(грязевая) — «Снятие усталости и улучшение состояния кожи» (грязево-водорослевое)</w:t>
      </w:r>
    </w:p>
    <w:p w:rsidR="00F10F3F" w:rsidRPr="00FA7B21" w:rsidRDefault="00F10F3F" w:rsidP="00FA7B2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СПА-массаж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Гемолимфодренажный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 — Классический — Контур массаж — Релаксирующий массаж лица — Стоун массаж — Антицеллюлитный массаж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Целлоплаза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0F3F" w:rsidRPr="00FA7B21" w:rsidRDefault="00F10F3F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Санаторий «</w:t>
      </w:r>
      <w:proofErr w:type="spellStart"/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Летцы</w:t>
      </w:r>
      <w:proofErr w:type="spellEnd"/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»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Санаторий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Летцы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приглашает посетить косметический кабинет, где Вам предложат:</w:t>
      </w:r>
    </w:p>
    <w:p w:rsidR="00F10F3F" w:rsidRPr="00FA7B21" w:rsidRDefault="00F10F3F" w:rsidP="00FA7B2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различными типами кожи</w:t>
      </w:r>
    </w:p>
    <w:p w:rsidR="00F10F3F" w:rsidRPr="00FA7B21" w:rsidRDefault="00F10F3F" w:rsidP="00FA7B2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косметический массаж лица с косметикой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Белита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(Беларусь) и “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Zepter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(Швейцария)</w:t>
      </w:r>
    </w:p>
    <w:p w:rsidR="00F10F3F" w:rsidRPr="00FA7B21" w:rsidRDefault="00F10F3F" w:rsidP="00FA7B21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ультразвуковой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пилинг</w:t>
      </w:r>
      <w:proofErr w:type="spellEnd"/>
    </w:p>
    <w:p w:rsidR="00F10F3F" w:rsidRPr="00FA7B21" w:rsidRDefault="00F10F3F" w:rsidP="00FA7B21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ультразвуковой ионофорез сыворотки на лицо и шею</w:t>
      </w:r>
    </w:p>
    <w:p w:rsidR="00F10F3F" w:rsidRPr="00FA7B21" w:rsidRDefault="00F10F3F" w:rsidP="00FA7B21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и шеи</w:t>
      </w:r>
    </w:p>
    <w:p w:rsidR="00F10F3F" w:rsidRPr="00FA7B21" w:rsidRDefault="00F10F3F" w:rsidP="00FA7B21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косметический массаж лица.</w:t>
      </w:r>
    </w:p>
    <w:p w:rsidR="00F10F3F" w:rsidRPr="00FA7B21" w:rsidRDefault="00F10F3F" w:rsidP="00FA7B21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SPA Вам предложат комплексные программы по уходу за телом с применением различных видов косметических обертываний для коррекции фигуры, снижения веса, повышения упругости кожи и др.</w:t>
      </w:r>
    </w:p>
    <w:p w:rsidR="00F10F3F" w:rsidRDefault="00F10F3F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0A712A" w:rsidRDefault="000A712A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lastRenderedPageBreak/>
        <w:t>Санаторий «Лесные озера»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Санаторий «Лесные озера» рад предложить Вам ряд косметических услуг для красоты и здоровья:</w:t>
      </w:r>
    </w:p>
    <w:p w:rsidR="00F10F3F" w:rsidRPr="00FA7B21" w:rsidRDefault="00F10F3F" w:rsidP="00FA7B21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Ультразвуковая чистка лица.</w:t>
      </w:r>
    </w:p>
    <w:p w:rsidR="00F10F3F" w:rsidRPr="00FA7B21" w:rsidRDefault="00F10F3F" w:rsidP="00FA7B21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 для лица (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уход,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антикуперозный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уход,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альгинатные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 и др.)</w:t>
      </w:r>
    </w:p>
    <w:p w:rsidR="00F10F3F" w:rsidRPr="00FA7B21" w:rsidRDefault="00F10F3F" w:rsidP="00FA7B21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Косметический массаж лица.</w:t>
      </w:r>
    </w:p>
    <w:p w:rsidR="00F10F3F" w:rsidRPr="00FA7B21" w:rsidRDefault="00F10F3F" w:rsidP="00FA7B21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аппаратом Q-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Frequency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борьба с избыточным весом и целлюлитом,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-эффект.</w:t>
      </w:r>
    </w:p>
    <w:p w:rsidR="00F10F3F" w:rsidRPr="00FA7B21" w:rsidRDefault="00F10F3F" w:rsidP="00FA7B21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Медовый массаж – прекрасная методика оздоровления, улучшения состояния кожи, избавления от симптомов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липодистрофии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(целлюлита) и его главного проявления – апельсиновой корки.</w:t>
      </w:r>
    </w:p>
    <w:p w:rsidR="00F10F3F" w:rsidRPr="00FA7B21" w:rsidRDefault="00F10F3F" w:rsidP="00FA7B21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SPA-обертывания: «Шоколад», «Цитрусовое наслаждение», «Легкие ножки», «Хлопковая нега», «Стоп, целлюлит», «Контур тела», «Красное вино».</w:t>
      </w:r>
    </w:p>
    <w:p w:rsidR="000A712A" w:rsidRDefault="000A712A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F10F3F" w:rsidRPr="00FA7B21" w:rsidRDefault="00F10F3F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Санаторий имени В.И. Ленина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посетителей санатория им. В.И. Ленина разработан целый комплекс обертываний, который в сумме со SPA-капсулой даёт потрясающие результаты:</w:t>
      </w:r>
    </w:p>
    <w:p w:rsidR="00F10F3F" w:rsidRPr="00FA7B21" w:rsidRDefault="00F10F3F" w:rsidP="00FA7B21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Обертывание «Снятие напряжения и болей в суставах».</w:t>
      </w:r>
    </w:p>
    <w:p w:rsidR="00F10F3F" w:rsidRPr="00FA7B21" w:rsidRDefault="00F10F3F" w:rsidP="00FA7B21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Обертывание «Жемчужина Хоккайдо (Япония)».</w:t>
      </w:r>
    </w:p>
    <w:p w:rsidR="00F10F3F" w:rsidRPr="00FA7B21" w:rsidRDefault="00F10F3F" w:rsidP="00FA7B21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Обертывание «Сокровище Занзибара (Африка)».</w:t>
      </w:r>
    </w:p>
    <w:p w:rsidR="00F10F3F" w:rsidRPr="00FA7B21" w:rsidRDefault="00F10F3F" w:rsidP="00FA7B21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Хлопковая нега в SPA-капсуле.</w:t>
      </w:r>
    </w:p>
    <w:p w:rsidR="00F10F3F" w:rsidRPr="00FA7B21" w:rsidRDefault="00F10F3F" w:rsidP="00FA7B21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Обертывание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Детокс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использованием косметических средств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Thaiac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(Франция).</w:t>
      </w:r>
    </w:p>
    <w:p w:rsidR="00F10F3F" w:rsidRPr="00FA7B21" w:rsidRDefault="00F10F3F" w:rsidP="00FA7B21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«Для мужчин» с использованием косметических средств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Thaiac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(Франция).</w:t>
      </w:r>
    </w:p>
    <w:p w:rsidR="00F10F3F" w:rsidRPr="00FA7B21" w:rsidRDefault="00F10F3F" w:rsidP="00FA7B21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термотерапия в СПА-капсуле.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Санаторий предлагает также специальные программы по омоложению, благодаря которым кожа становится здоровее и моложе:</w:t>
      </w:r>
    </w:p>
    <w:p w:rsidR="00F10F3F" w:rsidRPr="00FA7B21" w:rsidRDefault="00F10F3F" w:rsidP="00FA7B21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лазеротерапия</w:t>
      </w:r>
    </w:p>
    <w:p w:rsidR="00F10F3F" w:rsidRPr="00FA7B21" w:rsidRDefault="00F10F3F" w:rsidP="00FA7B21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электромезотерапия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гиалуроновой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кислотой (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безинъекционная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 лица и шеи, для коррекции морщин и профилактики старения кожи)</w:t>
      </w:r>
    </w:p>
    <w:p w:rsidR="00F10F3F" w:rsidRPr="00FA7B21" w:rsidRDefault="00F10F3F" w:rsidP="00FA7B21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радиочастотная терапия</w:t>
      </w:r>
    </w:p>
    <w:p w:rsidR="00F10F3F" w:rsidRPr="00FA7B21" w:rsidRDefault="00F10F3F" w:rsidP="00FA7B21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косметические услуги (чистка, ультразвуковое очищение, увлажняющие и питательные маски,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-уходы и прочие мероприятия, позволяющие вернуть коже молодость и здоровье).</w:t>
      </w:r>
    </w:p>
    <w:p w:rsidR="00F10F3F" w:rsidRDefault="00F10F3F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FA7B21" w:rsidRDefault="00FA7B21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0A712A" w:rsidRDefault="000A712A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0A712A" w:rsidRDefault="000A712A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0A712A" w:rsidRDefault="000A712A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0A712A" w:rsidRDefault="000A712A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0A712A" w:rsidRDefault="000A712A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lastRenderedPageBreak/>
        <w:t>Санаторий «Приднепровский»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Косметология в санатории «Приднепровский»:</w:t>
      </w:r>
    </w:p>
    <w:p w:rsidR="00F10F3F" w:rsidRPr="00FA7B21" w:rsidRDefault="00F10F3F" w:rsidP="00FA7B21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Безинъекционная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мезотерапия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аппарате MESOCARE — уникальная аппаратная методика, позволяющая быстро и эффективно, без использования игл и уколов, омолодить и подтянуть кожу.</w:t>
      </w:r>
    </w:p>
    <w:p w:rsidR="00F10F3F" w:rsidRPr="00FA7B21" w:rsidRDefault="00F10F3F" w:rsidP="00FA7B21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Радиолифтинг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после курса процедур кожа становится более плотной, упругой, разглаживаются мелкие и глубокие морщины, подтягивается овал лица.</w:t>
      </w:r>
    </w:p>
    <w:p w:rsidR="00F10F3F" w:rsidRPr="00FA7B21" w:rsidRDefault="00F10F3F" w:rsidP="00FA7B21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Электростимуляция на аппарате МИА.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Санторий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«Приднепровский» предлагает целый ряд восстановительных процедур на основе СПА-капсулы: — антицеллюлитные СПА-процедуры «Магия кофе», «Похудение», «Шелковый путь», «Медовая нега», «Красное вино», «Апельсин», «Идеальная форма» и др. —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детокс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-процедуры (маска с имбирем, анти-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ацерола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Санаторий «Ченки»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Косметические услуги в санатории «Ченки»:</w:t>
      </w:r>
    </w:p>
    <w:p w:rsidR="00F10F3F" w:rsidRPr="00FA7B21" w:rsidRDefault="00F10F3F" w:rsidP="00FA7B21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обертываний: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антицеллюлитное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ревитализирующее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обертывание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Британи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самосогревающее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минерализующее обертывание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Алгае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самосогревающее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обертывание «Зеленый чай», «Ароматы Востока» — пенящееся шоколадное обертывание «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Амазония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охлаждающее обертывание «Арктик» — обертывание «Похудение XS» — обертывание «Здоровье и Легкость» для ног — обертывание «Магия кофе» — обертывание «Красное вино» — обертывание «Бархат красного вина» — обертывание «Листовая ламинария» с маслом фукуса — обертывание «Фукус» с маслом фукуса</w:t>
      </w:r>
      <w:proofErr w:type="gramEnd"/>
    </w:p>
    <w:p w:rsidR="00F10F3F" w:rsidRPr="00FA7B21" w:rsidRDefault="00F10F3F" w:rsidP="00FA7B21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термотерапия (инфракрасная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сауна+паровая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сауна),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хромотерапия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музыкотерапия с гидромассажем в СПА-капсуле</w:t>
      </w:r>
    </w:p>
    <w:p w:rsidR="00F10F3F" w:rsidRPr="00FA7B21" w:rsidRDefault="00F10F3F" w:rsidP="00FA7B21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Фитобочка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ароматами: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масло эфирное герань — масло эфирное эвкалипт — масло эфирное лаванды — масла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аромасмесь</w:t>
      </w:r>
      <w:proofErr w:type="spellEnd"/>
    </w:p>
    <w:p w:rsidR="00F10F3F" w:rsidRPr="00FA7B21" w:rsidRDefault="00F10F3F" w:rsidP="00FA7B21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Косметическая</w:t>
      </w:r>
      <w:proofErr w:type="gram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светополяризация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лица.</w:t>
      </w:r>
    </w:p>
    <w:p w:rsidR="00FA7B21" w:rsidRDefault="00FA7B21" w:rsidP="00FA7B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</w:pP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b/>
          <w:bCs/>
          <w:color w:val="014798"/>
          <w:sz w:val="28"/>
          <w:szCs w:val="28"/>
          <w:lang w:eastAsia="ru-RU"/>
        </w:rPr>
        <w:t>Санаторий «Неман-72»</w:t>
      </w:r>
    </w:p>
    <w:p w:rsidR="00F10F3F" w:rsidRPr="00FA7B21" w:rsidRDefault="00F10F3F" w:rsidP="00FA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SPA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Beauty</w:t>
      </w:r>
      <w:proofErr w:type="spellEnd"/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санатории «Неман-72»: В СПА-капсуле проводятся следующие процедуры:</w:t>
      </w:r>
    </w:p>
    <w:p w:rsidR="00F10F3F" w:rsidRPr="00FA7B21" w:rsidRDefault="00F10F3F" w:rsidP="00FA7B21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Антицеллюлитная программа;</w:t>
      </w:r>
    </w:p>
    <w:p w:rsidR="00F10F3F" w:rsidRPr="00FA7B21" w:rsidRDefault="00F10F3F" w:rsidP="00FA7B21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веса;</w:t>
      </w:r>
    </w:p>
    <w:p w:rsidR="00F10F3F" w:rsidRPr="00FA7B21" w:rsidRDefault="00F10F3F" w:rsidP="00FA7B21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упругости кожи;</w:t>
      </w:r>
    </w:p>
    <w:p w:rsidR="00F10F3F" w:rsidRPr="00FA7B21" w:rsidRDefault="00F10F3F" w:rsidP="00FA7B21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Омоложение кожи;</w:t>
      </w:r>
    </w:p>
    <w:p w:rsidR="00F10F3F" w:rsidRPr="00FA7B21" w:rsidRDefault="00F10F3F" w:rsidP="00FA7B21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мышечной усталости;</w:t>
      </w:r>
    </w:p>
    <w:p w:rsidR="00F10F3F" w:rsidRPr="00FA7B21" w:rsidRDefault="00F10F3F" w:rsidP="00FA7B21">
      <w:pPr>
        <w:numPr>
          <w:ilvl w:val="0"/>
          <w:numId w:val="7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Выведение токсинов;</w:t>
      </w:r>
    </w:p>
    <w:p w:rsidR="00F10F3F" w:rsidRPr="00FA7B21" w:rsidRDefault="00F10F3F" w:rsidP="00FA7B21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стресса;</w:t>
      </w:r>
    </w:p>
    <w:p w:rsidR="00F10F3F" w:rsidRPr="00FA7B21" w:rsidRDefault="00F10F3F" w:rsidP="00FA7B21">
      <w:pPr>
        <w:numPr>
          <w:ilvl w:val="0"/>
          <w:numId w:val="7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процедуры;</w:t>
      </w:r>
    </w:p>
    <w:p w:rsidR="00F10F3F" w:rsidRPr="00FA7B21" w:rsidRDefault="00F10F3F" w:rsidP="00FA7B21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Медитация;</w:t>
      </w:r>
    </w:p>
    <w:p w:rsidR="00F97AC8" w:rsidRPr="000A712A" w:rsidRDefault="00F10F3F" w:rsidP="00FA7B21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Антицеллюлитное обертывание c «</w:t>
      </w:r>
      <w:proofErr w:type="spellStart"/>
      <w:r w:rsidRPr="000A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Биоль</w:t>
      </w:r>
      <w:proofErr w:type="spellEnd"/>
      <w:r w:rsidRPr="000A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bookmarkStart w:id="0" w:name="_GoBack"/>
      <w:bookmarkEnd w:id="0"/>
    </w:p>
    <w:sectPr w:rsidR="00F97AC8" w:rsidRPr="000A712A" w:rsidSect="000A71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D03"/>
    <w:multiLevelType w:val="multilevel"/>
    <w:tmpl w:val="8618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47795"/>
    <w:multiLevelType w:val="multilevel"/>
    <w:tmpl w:val="E3FC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27B4B"/>
    <w:multiLevelType w:val="multilevel"/>
    <w:tmpl w:val="8D6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9F1D9E"/>
    <w:multiLevelType w:val="multilevel"/>
    <w:tmpl w:val="B73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0A304D"/>
    <w:multiLevelType w:val="multilevel"/>
    <w:tmpl w:val="5E3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712FFE"/>
    <w:multiLevelType w:val="multilevel"/>
    <w:tmpl w:val="ADA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517E1A"/>
    <w:multiLevelType w:val="multilevel"/>
    <w:tmpl w:val="FD3A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6025A8"/>
    <w:multiLevelType w:val="multilevel"/>
    <w:tmpl w:val="CFE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D9383E"/>
    <w:multiLevelType w:val="multilevel"/>
    <w:tmpl w:val="A8A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291430"/>
    <w:multiLevelType w:val="multilevel"/>
    <w:tmpl w:val="6066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6E0389"/>
    <w:multiLevelType w:val="multilevel"/>
    <w:tmpl w:val="BAE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8B58B8"/>
    <w:multiLevelType w:val="multilevel"/>
    <w:tmpl w:val="AD14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CF52AE"/>
    <w:multiLevelType w:val="multilevel"/>
    <w:tmpl w:val="5D2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1E1DF7"/>
    <w:multiLevelType w:val="multilevel"/>
    <w:tmpl w:val="759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2819C9"/>
    <w:multiLevelType w:val="multilevel"/>
    <w:tmpl w:val="DCD4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B3E4DD2"/>
    <w:multiLevelType w:val="multilevel"/>
    <w:tmpl w:val="70B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234009"/>
    <w:multiLevelType w:val="multilevel"/>
    <w:tmpl w:val="CCF6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A37222"/>
    <w:multiLevelType w:val="multilevel"/>
    <w:tmpl w:val="A6C2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9C31F8"/>
    <w:multiLevelType w:val="multilevel"/>
    <w:tmpl w:val="44F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9C1340"/>
    <w:multiLevelType w:val="multilevel"/>
    <w:tmpl w:val="740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EB34CA2"/>
    <w:multiLevelType w:val="multilevel"/>
    <w:tmpl w:val="2ED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B465ED"/>
    <w:multiLevelType w:val="multilevel"/>
    <w:tmpl w:val="02E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28B43F6"/>
    <w:multiLevelType w:val="multilevel"/>
    <w:tmpl w:val="D74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35D3EC7"/>
    <w:multiLevelType w:val="multilevel"/>
    <w:tmpl w:val="302E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3CB43A7"/>
    <w:multiLevelType w:val="multilevel"/>
    <w:tmpl w:val="2878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522146A"/>
    <w:multiLevelType w:val="multilevel"/>
    <w:tmpl w:val="A42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78E7DBA"/>
    <w:multiLevelType w:val="multilevel"/>
    <w:tmpl w:val="26A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93569BA"/>
    <w:multiLevelType w:val="multilevel"/>
    <w:tmpl w:val="A6B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B112C9E"/>
    <w:multiLevelType w:val="multilevel"/>
    <w:tmpl w:val="AD0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E4D3F95"/>
    <w:multiLevelType w:val="multilevel"/>
    <w:tmpl w:val="ED0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FFF6A29"/>
    <w:multiLevelType w:val="multilevel"/>
    <w:tmpl w:val="E28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26E3D8B"/>
    <w:multiLevelType w:val="multilevel"/>
    <w:tmpl w:val="7F7A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29467E4"/>
    <w:multiLevelType w:val="multilevel"/>
    <w:tmpl w:val="D418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53264EB"/>
    <w:multiLevelType w:val="multilevel"/>
    <w:tmpl w:val="BFD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7CB0D9C"/>
    <w:multiLevelType w:val="multilevel"/>
    <w:tmpl w:val="973A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8F510BB"/>
    <w:multiLevelType w:val="multilevel"/>
    <w:tmpl w:val="154A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A461DA7"/>
    <w:multiLevelType w:val="multilevel"/>
    <w:tmpl w:val="969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CEB15B3"/>
    <w:multiLevelType w:val="multilevel"/>
    <w:tmpl w:val="67A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DA02835"/>
    <w:multiLevelType w:val="multilevel"/>
    <w:tmpl w:val="49EE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2CC2FDB"/>
    <w:multiLevelType w:val="multilevel"/>
    <w:tmpl w:val="560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3A52FCC"/>
    <w:multiLevelType w:val="multilevel"/>
    <w:tmpl w:val="CF2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3C61F67"/>
    <w:multiLevelType w:val="multilevel"/>
    <w:tmpl w:val="C80C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48246B3"/>
    <w:multiLevelType w:val="multilevel"/>
    <w:tmpl w:val="073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4E76012"/>
    <w:multiLevelType w:val="multilevel"/>
    <w:tmpl w:val="B1A6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55E44FB"/>
    <w:multiLevelType w:val="multilevel"/>
    <w:tmpl w:val="275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6B94153"/>
    <w:multiLevelType w:val="multilevel"/>
    <w:tmpl w:val="966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7065108"/>
    <w:multiLevelType w:val="multilevel"/>
    <w:tmpl w:val="D4E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A2914D4"/>
    <w:multiLevelType w:val="multilevel"/>
    <w:tmpl w:val="800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A4669A2"/>
    <w:multiLevelType w:val="multilevel"/>
    <w:tmpl w:val="707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D3E5C57"/>
    <w:multiLevelType w:val="multilevel"/>
    <w:tmpl w:val="A53C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D735E85"/>
    <w:multiLevelType w:val="multilevel"/>
    <w:tmpl w:val="E27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FF4583D"/>
    <w:multiLevelType w:val="multilevel"/>
    <w:tmpl w:val="A732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00321C5"/>
    <w:multiLevelType w:val="multilevel"/>
    <w:tmpl w:val="937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0166E82"/>
    <w:multiLevelType w:val="multilevel"/>
    <w:tmpl w:val="74B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1402D4D"/>
    <w:multiLevelType w:val="multilevel"/>
    <w:tmpl w:val="35C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15240F4"/>
    <w:multiLevelType w:val="multilevel"/>
    <w:tmpl w:val="140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380028E"/>
    <w:multiLevelType w:val="multilevel"/>
    <w:tmpl w:val="40B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4CD5C0E"/>
    <w:multiLevelType w:val="multilevel"/>
    <w:tmpl w:val="8A22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53B4E36"/>
    <w:multiLevelType w:val="multilevel"/>
    <w:tmpl w:val="87D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7284726"/>
    <w:multiLevelType w:val="multilevel"/>
    <w:tmpl w:val="6AF8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7B26017"/>
    <w:multiLevelType w:val="multilevel"/>
    <w:tmpl w:val="4A7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ABC726C"/>
    <w:multiLevelType w:val="multilevel"/>
    <w:tmpl w:val="DD68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C16594A"/>
    <w:multiLevelType w:val="multilevel"/>
    <w:tmpl w:val="51A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C7A5FD4"/>
    <w:multiLevelType w:val="multilevel"/>
    <w:tmpl w:val="43C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C8C7C78"/>
    <w:multiLevelType w:val="multilevel"/>
    <w:tmpl w:val="A4B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D3014A4"/>
    <w:multiLevelType w:val="multilevel"/>
    <w:tmpl w:val="F6A6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E6A31F3"/>
    <w:multiLevelType w:val="multilevel"/>
    <w:tmpl w:val="0458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18310E4"/>
    <w:multiLevelType w:val="multilevel"/>
    <w:tmpl w:val="725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1C611FC"/>
    <w:multiLevelType w:val="multilevel"/>
    <w:tmpl w:val="5814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252086A"/>
    <w:multiLevelType w:val="multilevel"/>
    <w:tmpl w:val="F75A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3FC6D56"/>
    <w:multiLevelType w:val="multilevel"/>
    <w:tmpl w:val="B428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63772A0"/>
    <w:multiLevelType w:val="multilevel"/>
    <w:tmpl w:val="69C6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68805D2"/>
    <w:multiLevelType w:val="multilevel"/>
    <w:tmpl w:val="FE24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94765DD"/>
    <w:multiLevelType w:val="multilevel"/>
    <w:tmpl w:val="316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A335C70"/>
    <w:multiLevelType w:val="multilevel"/>
    <w:tmpl w:val="219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A427AA8"/>
    <w:multiLevelType w:val="multilevel"/>
    <w:tmpl w:val="8D54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A741336"/>
    <w:multiLevelType w:val="multilevel"/>
    <w:tmpl w:val="6AB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B065B47"/>
    <w:multiLevelType w:val="multilevel"/>
    <w:tmpl w:val="FC4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DA575CD"/>
    <w:multiLevelType w:val="multilevel"/>
    <w:tmpl w:val="121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FA5279B"/>
    <w:multiLevelType w:val="multilevel"/>
    <w:tmpl w:val="52D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59"/>
  </w:num>
  <w:num w:numId="3">
    <w:abstractNumId w:val="19"/>
  </w:num>
  <w:num w:numId="4">
    <w:abstractNumId w:val="37"/>
  </w:num>
  <w:num w:numId="5">
    <w:abstractNumId w:val="66"/>
  </w:num>
  <w:num w:numId="6">
    <w:abstractNumId w:val="41"/>
  </w:num>
  <w:num w:numId="7">
    <w:abstractNumId w:val="42"/>
  </w:num>
  <w:num w:numId="8">
    <w:abstractNumId w:val="14"/>
  </w:num>
  <w:num w:numId="9">
    <w:abstractNumId w:val="52"/>
  </w:num>
  <w:num w:numId="10">
    <w:abstractNumId w:val="6"/>
  </w:num>
  <w:num w:numId="11">
    <w:abstractNumId w:val="16"/>
  </w:num>
  <w:num w:numId="12">
    <w:abstractNumId w:val="51"/>
  </w:num>
  <w:num w:numId="13">
    <w:abstractNumId w:val="27"/>
  </w:num>
  <w:num w:numId="14">
    <w:abstractNumId w:val="28"/>
  </w:num>
  <w:num w:numId="15">
    <w:abstractNumId w:val="43"/>
  </w:num>
  <w:num w:numId="16">
    <w:abstractNumId w:val="56"/>
  </w:num>
  <w:num w:numId="17">
    <w:abstractNumId w:val="67"/>
  </w:num>
  <w:num w:numId="18">
    <w:abstractNumId w:val="18"/>
  </w:num>
  <w:num w:numId="19">
    <w:abstractNumId w:val="46"/>
  </w:num>
  <w:num w:numId="20">
    <w:abstractNumId w:val="39"/>
  </w:num>
  <w:num w:numId="21">
    <w:abstractNumId w:val="7"/>
  </w:num>
  <w:num w:numId="22">
    <w:abstractNumId w:val="25"/>
  </w:num>
  <w:num w:numId="23">
    <w:abstractNumId w:val="35"/>
  </w:num>
  <w:num w:numId="24">
    <w:abstractNumId w:val="48"/>
  </w:num>
  <w:num w:numId="25">
    <w:abstractNumId w:val="10"/>
  </w:num>
  <w:num w:numId="26">
    <w:abstractNumId w:val="11"/>
  </w:num>
  <w:num w:numId="27">
    <w:abstractNumId w:val="36"/>
  </w:num>
  <w:num w:numId="28">
    <w:abstractNumId w:val="79"/>
  </w:num>
  <w:num w:numId="29">
    <w:abstractNumId w:val="34"/>
  </w:num>
  <w:num w:numId="30">
    <w:abstractNumId w:val="74"/>
  </w:num>
  <w:num w:numId="31">
    <w:abstractNumId w:val="45"/>
  </w:num>
  <w:num w:numId="32">
    <w:abstractNumId w:val="23"/>
  </w:num>
  <w:num w:numId="33">
    <w:abstractNumId w:val="24"/>
  </w:num>
  <w:num w:numId="34">
    <w:abstractNumId w:val="62"/>
  </w:num>
  <w:num w:numId="35">
    <w:abstractNumId w:val="78"/>
  </w:num>
  <w:num w:numId="36">
    <w:abstractNumId w:val="44"/>
  </w:num>
  <w:num w:numId="37">
    <w:abstractNumId w:val="75"/>
  </w:num>
  <w:num w:numId="38">
    <w:abstractNumId w:val="69"/>
  </w:num>
  <w:num w:numId="39">
    <w:abstractNumId w:val="72"/>
  </w:num>
  <w:num w:numId="40">
    <w:abstractNumId w:val="70"/>
  </w:num>
  <w:num w:numId="41">
    <w:abstractNumId w:val="13"/>
  </w:num>
  <w:num w:numId="42">
    <w:abstractNumId w:val="2"/>
  </w:num>
  <w:num w:numId="43">
    <w:abstractNumId w:val="60"/>
  </w:num>
  <w:num w:numId="44">
    <w:abstractNumId w:val="49"/>
  </w:num>
  <w:num w:numId="45">
    <w:abstractNumId w:val="76"/>
  </w:num>
  <w:num w:numId="46">
    <w:abstractNumId w:val="68"/>
  </w:num>
  <w:num w:numId="47">
    <w:abstractNumId w:val="3"/>
  </w:num>
  <w:num w:numId="48">
    <w:abstractNumId w:val="22"/>
  </w:num>
  <w:num w:numId="49">
    <w:abstractNumId w:val="63"/>
  </w:num>
  <w:num w:numId="50">
    <w:abstractNumId w:val="61"/>
  </w:num>
  <w:num w:numId="51">
    <w:abstractNumId w:val="65"/>
  </w:num>
  <w:num w:numId="52">
    <w:abstractNumId w:val="71"/>
  </w:num>
  <w:num w:numId="53">
    <w:abstractNumId w:val="20"/>
  </w:num>
  <w:num w:numId="54">
    <w:abstractNumId w:val="38"/>
  </w:num>
  <w:num w:numId="55">
    <w:abstractNumId w:val="4"/>
  </w:num>
  <w:num w:numId="56">
    <w:abstractNumId w:val="58"/>
  </w:num>
  <w:num w:numId="57">
    <w:abstractNumId w:val="9"/>
  </w:num>
  <w:num w:numId="58">
    <w:abstractNumId w:val="5"/>
  </w:num>
  <w:num w:numId="59">
    <w:abstractNumId w:val="53"/>
  </w:num>
  <w:num w:numId="60">
    <w:abstractNumId w:val="54"/>
  </w:num>
  <w:num w:numId="61">
    <w:abstractNumId w:val="8"/>
  </w:num>
  <w:num w:numId="62">
    <w:abstractNumId w:val="64"/>
  </w:num>
  <w:num w:numId="63">
    <w:abstractNumId w:val="15"/>
  </w:num>
  <w:num w:numId="64">
    <w:abstractNumId w:val="77"/>
  </w:num>
  <w:num w:numId="65">
    <w:abstractNumId w:val="32"/>
  </w:num>
  <w:num w:numId="66">
    <w:abstractNumId w:val="73"/>
  </w:num>
  <w:num w:numId="67">
    <w:abstractNumId w:val="12"/>
  </w:num>
  <w:num w:numId="68">
    <w:abstractNumId w:val="55"/>
  </w:num>
  <w:num w:numId="69">
    <w:abstractNumId w:val="21"/>
  </w:num>
  <w:num w:numId="70">
    <w:abstractNumId w:val="0"/>
  </w:num>
  <w:num w:numId="71">
    <w:abstractNumId w:val="17"/>
  </w:num>
  <w:num w:numId="72">
    <w:abstractNumId w:val="33"/>
  </w:num>
  <w:num w:numId="73">
    <w:abstractNumId w:val="29"/>
  </w:num>
  <w:num w:numId="74">
    <w:abstractNumId w:val="26"/>
  </w:num>
  <w:num w:numId="75">
    <w:abstractNumId w:val="40"/>
  </w:num>
  <w:num w:numId="76">
    <w:abstractNumId w:val="1"/>
  </w:num>
  <w:num w:numId="77">
    <w:abstractNumId w:val="47"/>
  </w:num>
  <w:num w:numId="78">
    <w:abstractNumId w:val="31"/>
  </w:num>
  <w:num w:numId="79">
    <w:abstractNumId w:val="57"/>
  </w:num>
  <w:num w:numId="80">
    <w:abstractNumId w:val="5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F"/>
    <w:rsid w:val="000A712A"/>
    <w:rsid w:val="00F10F3F"/>
    <w:rsid w:val="00F97AC8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0F3F"/>
    <w:rPr>
      <w:b/>
      <w:bCs/>
    </w:rPr>
  </w:style>
  <w:style w:type="paragraph" w:styleId="a4">
    <w:name w:val="Normal (Web)"/>
    <w:basedOn w:val="a"/>
    <w:uiPriority w:val="99"/>
    <w:semiHidden/>
    <w:unhideWhenUsed/>
    <w:rsid w:val="00F1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F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F3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10F3F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F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F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0F3F"/>
    <w:rPr>
      <w:b/>
      <w:bCs/>
    </w:rPr>
  </w:style>
  <w:style w:type="paragraph" w:styleId="a4">
    <w:name w:val="Normal (Web)"/>
    <w:basedOn w:val="a"/>
    <w:uiPriority w:val="99"/>
    <w:semiHidden/>
    <w:unhideWhenUsed/>
    <w:rsid w:val="00F1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F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F3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10F3F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F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F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5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7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8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363A-B330-4B9E-AD23-FC487980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2020-05-21T09:06:00Z</cp:lastPrinted>
  <dcterms:created xsi:type="dcterms:W3CDTF">2020-05-21T09:00:00Z</dcterms:created>
  <dcterms:modified xsi:type="dcterms:W3CDTF">2020-05-21T09:06:00Z</dcterms:modified>
</cp:coreProperties>
</file>