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1A" w:rsidRPr="00A6508A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508A">
        <w:rPr>
          <w:rFonts w:ascii="Times New Roman" w:eastAsia="Times New Roman" w:hAnsi="Times New Roman" w:cs="Times New Roman"/>
          <w:b/>
          <w:lang w:eastAsia="ru-RU"/>
        </w:rPr>
        <w:t>План проведения научных конгрессов и конференций</w:t>
      </w:r>
    </w:p>
    <w:p w:rsidR="00741D1A" w:rsidRPr="00A6508A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508A">
        <w:rPr>
          <w:rFonts w:ascii="Times New Roman" w:eastAsia="Times New Roman" w:hAnsi="Times New Roman" w:cs="Times New Roman"/>
          <w:b/>
          <w:lang w:eastAsia="ru-RU"/>
        </w:rPr>
        <w:t>Министерства спорта Российской Федерации в 2022 году</w:t>
      </w:r>
    </w:p>
    <w:p w:rsidR="00741D1A" w:rsidRPr="00A6508A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843"/>
        <w:gridCol w:w="992"/>
        <w:gridCol w:w="5245"/>
        <w:gridCol w:w="3969"/>
      </w:tblGrid>
      <w:tr w:rsidR="00741D1A" w:rsidRPr="00A6508A" w:rsidTr="00A65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 xml:space="preserve">Кол-во </w:t>
            </w:r>
            <w:proofErr w:type="spellStart"/>
            <w:proofErr w:type="gramStart"/>
            <w:r w:rsidRPr="00A6508A">
              <w:rPr>
                <w:rFonts w:ascii="Times New Roman" w:eastAsia="Times New Roman" w:hAnsi="Times New Roman" w:cs="Times New Roman"/>
                <w:bCs/>
              </w:rPr>
              <w:t>участни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</w:rPr>
              <w:t>-ков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Организация-исполнитель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 xml:space="preserve">Адрес и контакты </w:t>
            </w:r>
          </w:p>
        </w:tc>
      </w:tr>
    </w:tbl>
    <w:p w:rsidR="00741D1A" w:rsidRPr="00A6508A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D1A" w:rsidRPr="00A6508A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508A">
        <w:rPr>
          <w:rFonts w:ascii="Times New Roman" w:eastAsia="Times New Roman" w:hAnsi="Times New Roman" w:cs="Times New Roman"/>
          <w:lang w:eastAsia="ru-RU"/>
        </w:rPr>
        <w:t>СПОРТ ВЫСШИХ ДОСТИЖЕНИЙ</w:t>
      </w:r>
    </w:p>
    <w:p w:rsidR="00741D1A" w:rsidRPr="00A6508A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843"/>
        <w:gridCol w:w="992"/>
        <w:gridCol w:w="5245"/>
        <w:gridCol w:w="3969"/>
      </w:tblGrid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hAnsi="Times New Roman"/>
              </w:rPr>
              <w:t>ХХ</w:t>
            </w:r>
            <w:proofErr w:type="gramStart"/>
            <w:r w:rsidRPr="00A6508A">
              <w:rPr>
                <w:rFonts w:ascii="Times New Roman" w:hAnsi="Times New Roman"/>
              </w:rPr>
              <w:t>I</w:t>
            </w:r>
            <w:proofErr w:type="gramEnd"/>
            <w:r w:rsidRPr="00A6508A">
              <w:rPr>
                <w:rFonts w:ascii="Times New Roman" w:hAnsi="Times New Roman"/>
              </w:rPr>
              <w:t xml:space="preserve"> Всероссийская</w:t>
            </w:r>
            <w:r w:rsidRPr="00A6508A">
              <w:rPr>
                <w:rFonts w:ascii="Times New Roman" w:hAnsi="Times New Roman"/>
              </w:rPr>
              <w:br/>
              <w:t>с международным участием научно-практическая конференция молодых ученых «Интеграция науки и спортивной практики в единоборствах»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508A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508A">
              <w:rPr>
                <w:rFonts w:ascii="Times New Roman" w:hAnsi="Times New Roman"/>
              </w:rPr>
              <w:t xml:space="preserve">Международная федерация самбо (ФИАС),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508A">
              <w:rPr>
                <w:rFonts w:ascii="Times New Roman" w:hAnsi="Times New Roman"/>
              </w:rPr>
              <w:t>Общероссийская общественная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08A">
              <w:rPr>
                <w:rFonts w:ascii="Times New Roman" w:hAnsi="Times New Roman"/>
              </w:rPr>
              <w:t xml:space="preserve">организация «Всероссийская федерация самбо»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тел.: 8 (916) 635-90-49;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508A">
              <w:rPr>
                <w:rFonts w:ascii="Times New Roman" w:hAnsi="Times New Roman" w:cs="Times New Roman"/>
              </w:rPr>
              <w:t>е</w:t>
            </w:r>
            <w:proofErr w:type="gramEnd"/>
            <w:r w:rsidRPr="00A6508A">
              <w:rPr>
                <w:rFonts w:ascii="Times New Roman" w:hAnsi="Times New Roman" w:cs="Times New Roman"/>
              </w:rPr>
              <w:t>-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6508A">
              <w:rPr>
                <w:rFonts w:ascii="Times New Roman" w:hAnsi="Times New Roman" w:cs="Times New Roman"/>
                <w:lang w:val="en-US"/>
              </w:rPr>
              <w:t>samboskif</w:t>
            </w:r>
            <w:proofErr w:type="spellEnd"/>
            <w:r w:rsidRPr="00A6508A">
              <w:rPr>
                <w:rFonts w:ascii="Times New Roman" w:hAnsi="Times New Roman" w:cs="Times New Roman"/>
              </w:rPr>
              <w:t>@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>.</w:t>
            </w:r>
            <w:proofErr w:type="spellStart"/>
            <w:r w:rsidRPr="00A650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6508A">
              <w:rPr>
                <w:rFonts w:ascii="Times New Roman" w:hAnsi="Times New Roman" w:cs="Times New Roman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hAnsi="Times New Roman" w:cs="Times New Roman"/>
              </w:rPr>
              <w:t>Табаков С.Е.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sz w:val="22"/>
                <w:szCs w:val="22"/>
              </w:rPr>
            </w:pPr>
            <w:r w:rsidRPr="00A6508A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Всероссийская научно-практическая конференция «Современные проблемы теории и методики хоккея»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г. Санкт-Петербург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6508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Санкт-Петербург»,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Частное образовательное учреждение дополнительного профессионального образования «Академия хоккея «Высшая школа тренеров им. Н.Г.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Пучкова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</w:pP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  <w:t xml:space="preserve">190121, г. Санкт-Петербург, </w:t>
            </w: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  <w:br/>
              <w:t>ул. Декабристов, д. 35;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hd w:val="clear" w:color="auto" w:fill="FFFFFF"/>
                <w:lang w:val="en-US" w:eastAsia="ru-RU" w:bidi="ru-RU"/>
              </w:rPr>
            </w:pP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  <w:t>тел</w:t>
            </w: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val="en-US" w:eastAsia="ru-RU" w:bidi="ru-RU"/>
              </w:rPr>
              <w:t>.: 8 (812) 714-10-84;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hd w:val="clear" w:color="auto" w:fill="FFFFFF"/>
                <w:lang w:val="en-US" w:eastAsia="ru-RU" w:bidi="ru-RU"/>
              </w:rPr>
            </w:pP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val="en-US" w:eastAsia="ru-RU" w:bidi="en-US"/>
              </w:rPr>
              <w:t>e</w:t>
            </w: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val="en-US" w:eastAsia="ru-RU" w:bidi="ru-RU"/>
              </w:rPr>
              <w:t>-</w:t>
            </w: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val="en-US" w:eastAsia="ru-RU" w:bidi="en-US"/>
              </w:rPr>
              <w:t>mail</w:t>
            </w: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val="en-US" w:eastAsia="ru-RU" w:bidi="ru-RU"/>
              </w:rPr>
              <w:t xml:space="preserve">: </w:t>
            </w:r>
            <w:r w:rsidRPr="00A6508A">
              <w:rPr>
                <w:rFonts w:ascii="Times New Roman" w:hAnsi="Times New Roman" w:cs="Times New Roman"/>
                <w:shd w:val="clear" w:color="auto" w:fill="FFFFFF"/>
                <w:lang w:val="en-US" w:eastAsia="ru-RU" w:bidi="en-US"/>
              </w:rPr>
              <w:t>rectorlesgaft</w:t>
            </w:r>
            <w:r w:rsidRPr="00A6508A">
              <w:rPr>
                <w:rFonts w:ascii="Times New Roman" w:hAnsi="Times New Roman" w:cs="Times New Roman"/>
                <w:shd w:val="clear" w:color="auto" w:fill="FFFFFF"/>
                <w:lang w:val="en-US" w:eastAsia="ru-RU" w:bidi="ru-RU"/>
              </w:rPr>
              <w:t>@</w:t>
            </w:r>
            <w:r w:rsidRPr="00A6508A">
              <w:rPr>
                <w:rFonts w:ascii="Times New Roman" w:hAnsi="Times New Roman" w:cs="Times New Roman"/>
                <w:shd w:val="clear" w:color="auto" w:fill="FFFFFF"/>
                <w:lang w:val="en-US" w:eastAsia="ru-RU" w:bidi="en-US"/>
              </w:rPr>
              <w:t>mail</w:t>
            </w:r>
            <w:r w:rsidRPr="00A6508A">
              <w:rPr>
                <w:rFonts w:ascii="Times New Roman" w:hAnsi="Times New Roman" w:cs="Times New Roman"/>
                <w:shd w:val="clear" w:color="auto" w:fill="FFFFFF"/>
                <w:lang w:val="en-US" w:eastAsia="ru-RU" w:bidi="ru-RU"/>
              </w:rPr>
              <w:t>.</w:t>
            </w:r>
            <w:r w:rsidRPr="00A6508A">
              <w:rPr>
                <w:rFonts w:ascii="Times New Roman" w:hAnsi="Times New Roman" w:cs="Times New Roman"/>
                <w:shd w:val="clear" w:color="auto" w:fill="FFFFFF"/>
                <w:lang w:val="en-US" w:eastAsia="ru-RU" w:bidi="en-US"/>
              </w:rPr>
              <w:t>ru</w:t>
            </w: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val="en-US" w:eastAsia="ru-RU" w:bidi="ru-RU"/>
              </w:rPr>
              <w:t>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</w:pP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  <w:t>Петров С.И.;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</w:pP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  <w:t>тел.: 8 (812) 714-79-89;</w:t>
            </w: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  <w:br/>
              <w:t>факс: 714-45-5;</w:t>
            </w: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ru-RU"/>
              </w:rPr>
              <w:br/>
            </w:r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en-US"/>
              </w:rPr>
              <w:t>e-</w:t>
            </w:r>
            <w:proofErr w:type="spellStart"/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en-US"/>
              </w:rPr>
              <w:t>mail</w:t>
            </w:r>
            <w:proofErr w:type="spellEnd"/>
            <w:r w:rsidRPr="00A6508A">
              <w:rPr>
                <w:rFonts w:ascii="Times New Roman" w:hAnsi="Times New Roman" w:cs="Times New Roman"/>
                <w:color w:val="28232B"/>
                <w:shd w:val="clear" w:color="auto" w:fill="FFFFFF"/>
                <w:lang w:eastAsia="ru-RU" w:bidi="en-US"/>
              </w:rPr>
              <w:t xml:space="preserve">: </w:t>
            </w:r>
            <w:proofErr w:type="spellStart"/>
            <w:r w:rsidRPr="00A6508A">
              <w:rPr>
                <w:rFonts w:ascii="Times New Roman" w:hAnsi="Times New Roman" w:cs="Times New Roman"/>
                <w:shd w:val="clear" w:color="auto" w:fill="FFFFFF"/>
                <w:lang w:eastAsia="ru-RU" w:bidi="en-US"/>
              </w:rPr>
              <w:t>kafhockev@mail</w:t>
            </w:r>
            <w:proofErr w:type="spellEnd"/>
            <w:r w:rsidRPr="00A6508A">
              <w:rPr>
                <w:rFonts w:ascii="Times New Roman" w:hAnsi="Times New Roman" w:cs="Times New Roman"/>
                <w:shd w:val="clear" w:color="auto" w:fill="FFFFFF"/>
                <w:lang w:eastAsia="ru-RU" w:bidi="en-US"/>
              </w:rPr>
              <w:t>.</w:t>
            </w:r>
            <w:proofErr w:type="spellStart"/>
            <w:r w:rsidRPr="00A6508A">
              <w:rPr>
                <w:rFonts w:ascii="Times New Roman" w:hAnsi="Times New Roman" w:cs="Times New Roman"/>
                <w:shd w:val="clear" w:color="auto" w:fill="FFFFFF"/>
                <w:lang w:val="en-US" w:eastAsia="ru-RU" w:bidi="en-US"/>
              </w:rPr>
              <w:t>ru</w:t>
            </w:r>
            <w:proofErr w:type="spellEnd"/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sz w:val="22"/>
                <w:szCs w:val="22"/>
              </w:rPr>
            </w:pP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IV 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«Актуальные проблемы и тенденции развития гимнастики, современного фитнеса и танцевального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 xml:space="preserve">тел.: 8 (499) 166-53-27; </w:t>
            </w:r>
            <w:r w:rsidRPr="00A6508A">
              <w:rPr>
                <w:rFonts w:ascii="Times New Roman" w:hAnsi="Times New Roman" w:cs="Times New Roman"/>
              </w:rPr>
              <w:br/>
              <w:t xml:space="preserve">тел.: 8 (916) 120-33-07;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  <w:lang w:val="en-US"/>
              </w:rPr>
              <w:t>e</w:t>
            </w:r>
            <w:r w:rsidRPr="00A6508A">
              <w:rPr>
                <w:rFonts w:ascii="Times New Roman" w:hAnsi="Times New Roman" w:cs="Times New Roman"/>
              </w:rPr>
              <w:t>-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 xml:space="preserve">: </w:t>
            </w:r>
            <w:r w:rsidRPr="00A6508A">
              <w:rPr>
                <w:rFonts w:ascii="Times New Roman" w:hAnsi="Times New Roman" w:cs="Times New Roman"/>
                <w:lang w:val="en-US"/>
              </w:rPr>
              <w:t>chair</w:t>
            </w:r>
            <w:r w:rsidRPr="00A6508A">
              <w:rPr>
                <w:rFonts w:ascii="Times New Roman" w:hAnsi="Times New Roman" w:cs="Times New Roman"/>
              </w:rPr>
              <w:t>.</w:t>
            </w:r>
            <w:r w:rsidRPr="00A6508A">
              <w:rPr>
                <w:rFonts w:ascii="Times New Roman" w:hAnsi="Times New Roman" w:cs="Times New Roman"/>
                <w:lang w:val="en-US"/>
              </w:rPr>
              <w:t>gym</w:t>
            </w:r>
            <w:r w:rsidRPr="00A6508A">
              <w:rPr>
                <w:rFonts w:ascii="Times New Roman" w:hAnsi="Times New Roman" w:cs="Times New Roman"/>
              </w:rPr>
              <w:t>@</w:t>
            </w:r>
            <w:proofErr w:type="spellStart"/>
            <w:r w:rsidRPr="00A6508A">
              <w:rPr>
                <w:rFonts w:ascii="Times New Roman" w:hAnsi="Times New Roman" w:cs="Times New Roman"/>
                <w:lang w:val="en-US"/>
              </w:rPr>
              <w:t>rgufk</w:t>
            </w:r>
            <w:proofErr w:type="spellEnd"/>
            <w:r w:rsidRPr="00A6508A">
              <w:rPr>
                <w:rFonts w:ascii="Times New Roman" w:hAnsi="Times New Roman" w:cs="Times New Roman"/>
              </w:rPr>
              <w:t>.</w:t>
            </w:r>
            <w:proofErr w:type="spellStart"/>
            <w:r w:rsidRPr="00A650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6508A">
              <w:rPr>
                <w:rFonts w:ascii="Times New Roman" w:hAnsi="Times New Roman" w:cs="Times New Roman"/>
              </w:rPr>
              <w:t>;</w:t>
            </w:r>
            <w:r w:rsidRPr="00A6508A">
              <w:rPr>
                <w:rFonts w:ascii="Times New Roman" w:hAnsi="Times New Roman" w:cs="Times New Roman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t>e</w:t>
            </w:r>
            <w:r w:rsidRPr="00A6508A">
              <w:rPr>
                <w:rFonts w:ascii="Times New Roman" w:hAnsi="Times New Roman" w:cs="Times New Roman"/>
              </w:rPr>
              <w:t>-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 xml:space="preserve">: </w:t>
            </w:r>
            <w:r w:rsidRPr="00A6508A">
              <w:rPr>
                <w:rFonts w:ascii="Times New Roman" w:hAnsi="Times New Roman" w:cs="Times New Roman"/>
                <w:lang w:val="en-US"/>
              </w:rPr>
              <w:t>mar</w:t>
            </w:r>
            <w:r w:rsidRPr="00A6508A">
              <w:rPr>
                <w:rFonts w:ascii="Times New Roman" w:hAnsi="Times New Roman" w:cs="Times New Roman"/>
              </w:rPr>
              <w:t>_</w:t>
            </w:r>
            <w:proofErr w:type="spellStart"/>
            <w:r w:rsidRPr="00A6508A">
              <w:rPr>
                <w:rFonts w:ascii="Times New Roman" w:hAnsi="Times New Roman" w:cs="Times New Roman"/>
                <w:lang w:val="en-US"/>
              </w:rPr>
              <w:t>rost</w:t>
            </w:r>
            <w:proofErr w:type="spellEnd"/>
            <w:r w:rsidRPr="00A6508A">
              <w:rPr>
                <w:rFonts w:ascii="Times New Roman" w:hAnsi="Times New Roman" w:cs="Times New Roman"/>
              </w:rPr>
              <w:t>@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>.</w:t>
            </w:r>
            <w:proofErr w:type="spellStart"/>
            <w:r w:rsidRPr="00A650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6508A">
              <w:rPr>
                <w:rFonts w:ascii="Times New Roman" w:hAnsi="Times New Roman" w:cs="Times New Roman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 xml:space="preserve">Новикова Л.А.;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Ростовцева М.Ю.;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тел.: 8 (499) 166-57-46;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тел.: 8 (967) 162-87-02;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6508A">
              <w:rPr>
                <w:rFonts w:ascii="Times New Roman" w:hAnsi="Times New Roman" w:cs="Times New Roman"/>
                <w:lang w:val="en-US"/>
              </w:rPr>
              <w:t>e-mail: filsv1@yandex.ru;</w:t>
            </w:r>
            <w:r w:rsidRPr="00A6508A">
              <w:rPr>
                <w:rFonts w:ascii="Times New Roman" w:hAnsi="Times New Roman" w:cs="Times New Roman"/>
                <w:lang w:val="en-US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lastRenderedPageBreak/>
              <w:t>e-mail: chair.dancesports@rgufk.ru;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08A">
              <w:rPr>
                <w:rFonts w:ascii="Times New Roman" w:hAnsi="Times New Roman" w:cs="Times New Roman"/>
              </w:rPr>
              <w:t>Сингина</w:t>
            </w:r>
            <w:proofErr w:type="spellEnd"/>
            <w:r w:rsidRPr="00A6508A">
              <w:rPr>
                <w:rFonts w:ascii="Times New Roman" w:hAnsi="Times New Roman" w:cs="Times New Roman"/>
              </w:rPr>
              <w:t xml:space="preserve"> Н.Ф.;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Филатов С.В.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с международным участием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«Актуальные проблемы подготовки спортсменов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в футболе и хоккее: текущее состояние, проблемы, перспективы»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Люберцы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(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р.п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.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Малаховка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)</w:t>
            </w:r>
            <w:proofErr w:type="gramEnd"/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«Московская государственная академия физической культуры» (ФГБОУ ВО МГАФК)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140032,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Московская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обл.,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г. Люберцы,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р.п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.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Малаховка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Шоссейная, д. 33;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(495) 501-52-11;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тел.: 8 (495) 501-43-77;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тел./факс: 8 (495) 501-22-36;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kaf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futbolaihokkeya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mgafk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t>e</w:t>
            </w:r>
            <w:r w:rsidRPr="00A6508A">
              <w:rPr>
                <w:rFonts w:ascii="Times New Roman" w:hAnsi="Times New Roman" w:cs="Times New Roman"/>
              </w:rPr>
              <w:t>-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armen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demir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Шишков И.Ю.;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Иванов Н.В.;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Демирчоглян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А.Г.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Международная научно-практическая конференция «Подготовка единоборцев: теория, методика и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Чайковский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Чайковская государственная академия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617760, Пермский край,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г. Чайковский, ул. Ленина, д. 67;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(342) 412-39-17;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(342) 412-39-17;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chifkedinoborstva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(982) 460-30-66;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Мальцев Г.С.;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(950) 442-14-46;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Зебзеев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В.В.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Международная научно-практическая конференция «Спорт и спортивная медицина»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Чайковский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«Чайковская государственная акад</w:t>
            </w:r>
            <w:bookmarkStart w:id="0" w:name="_GoBack"/>
            <w:bookmarkEnd w:id="0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емия физической культуры и спорта»,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«Пермский государственный медицинский университет имени академика Е.А. Вагнера» Министерства здравоохранения 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617760, Пермский край,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г. Чайковский, ул.  Ленина, д. 67;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(342) 412-39-17;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(342) 412-39-17;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chifk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edinoborstva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(922) 313-24-08;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Наумова Е.В.;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(950) 442-14-46;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Зебзеев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В.В.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VI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Всероссийская научно-практическая конференция тренеров по лыжным гонкам «Актуальные вопросы развития лыжных гонок в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г. Смоленск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спорта»,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Общероссийская общественная организация «Федерация лыжных гонок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2014018, г. Смоленск,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пр. Гагарина, д. 23;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.: (4812) 643357;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e-mail: smoluniversport@mail.ru;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smolakamsport@mail.ru;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тел.: 8 (910) 787-55-79;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(4812) 643357;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gsgafkst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Гурский А.В.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«Особенности системы подготовки в индивидуально-игровых видах спорта на современном этапе: текущее состояние, проблемы, перспективы»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(499) 166-55-02, доб. 5038;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chair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tennis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t>e</w:t>
            </w:r>
            <w:r w:rsidRPr="00A6508A">
              <w:rPr>
                <w:rFonts w:ascii="Times New Roman" w:hAnsi="Times New Roman" w:cs="Times New Roman"/>
              </w:rPr>
              <w:t>-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ktennisa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Леонтьева М.С.;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(916) 625-88-10;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Пикалова А.В.;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(926) 688-91-82;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Джумок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А.А.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 «Спортивная медицина и реабилитация: традиции, опыт и инновации»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Краснодар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350000, г. Краснодар,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ул. Буденного, д. 161;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(861) 255-35-17;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(918) 388-32-97;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8 (861) 255-35-87;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(861) 255-35-73;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Тарасенко А.А.;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(861) 255-35-85;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Алексанянц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Г.Д.;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(861) 255-79-19;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Погребной А.И.;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hAnsi="Times New Roman" w:cs="Times New Roman"/>
                <w:lang w:val="en-US"/>
              </w:rPr>
              <w:t>e</w:t>
            </w:r>
            <w:r w:rsidRPr="00A6508A">
              <w:rPr>
                <w:rFonts w:ascii="Times New Roman" w:hAnsi="Times New Roman" w:cs="Times New Roman"/>
              </w:rPr>
              <w:t>-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kalininirina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Калинина И.Н. 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X Всероссийская научн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о-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практическая конференция «Современная система спортивной подготовки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в биатлоне»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Омск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644009, г. Омск, ул. Масленникова, д. 144;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(3812) 36-43-48;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niideu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val="en-US"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Реуцкая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Е.А.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II Всероссийская научн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о-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практическая конференция «Научно-методические аспекты подготовки спортсменов»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Омск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644009, г. Омск, ул. Масленникова, д. 148;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sibgufk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sport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2012@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yandex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тел.: 8 (3812) 36-64-13;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Диких К.В.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XII Международная научно-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 xml:space="preserve">практическая конференция «Актуальные проблемы правового регулирования спортивных отношений»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г. Челябинск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lastRenderedPageBreak/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«Уральский государственный университет физической культуры»,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Министерство по физической культуре и спорту Челябинской области,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Управление по физической культуре, спорту и туризму Администрации города Челябинска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 xml:space="preserve">454091, г. Челябинск,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ул. Орджоникидзе, д. 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(351) 237-07-00;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uralgufk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(351) 217-03-58;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(912) 470-75-41;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Быков Е.В.;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(351) 217-03-94;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sportpravo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uralgufk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lang w:bidi="ru-RU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t>e</w:t>
            </w:r>
            <w:r w:rsidRPr="00A6508A">
              <w:rPr>
                <w:rFonts w:ascii="Times New Roman" w:hAnsi="Times New Roman" w:cs="Times New Roman"/>
              </w:rPr>
              <w:t>-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tgip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chair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uralgufk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Захарова С.А.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 с международным участием «Баскетбол 3</w:t>
            </w: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x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>3: итоги, прогнозы, ожидания»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Смоленск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Смоленский государственный университет спорта»,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Общероссийская общественная организация «Федерация баскетбола России»,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Автономная некоммерческая организация «Центр современных спортивных технологий концерна Росэнергоатом»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2014018, г. Смоленск,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пр. Гагарина, д. 23;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(4812) 62-89-59;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mail: smolakademsport@mail.ru;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(4812) 35-89-60;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mail: csst-smolensk@bk.ru;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Мазурина А.В.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IX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научно-практическая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конференция «Актуальные проблемы теории и методики армрестлинга, бодибилдинга, гиревого спорта,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мас-рестлинга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, пауэрлифтинга и тяжелой атлетики»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Чебоксары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Министерство физической культуры и спорта Чувашской Республики,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Министерство образования и молодежной политики Чувашской Республики,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педагогический университет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им. И.Я. Яковлева»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428003, Чувашская Республика,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г. Чебоксары, ул. Карла Маркса,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д. 38;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тел./факс: (8352) 22-21-47;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(8352) 62-03-12;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(927) 841-99-17;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 w:type="page"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simen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vladimir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Симень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В.П.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II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участием «Теория и методика ударных видов спортивных единоборств»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.: 8 (499) 166-53-74,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доб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 3142;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 xml:space="preserve">e-mail: chair.boxing@rgufk.ru;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.: 8 (916) 800-04-62;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>e-mail: 4086603@mail.ru;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Горбачев С.С.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 xml:space="preserve">с международным участием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«Тенденции и инновации развития современного волейбола»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.: 8 (499) 166-53-40;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lastRenderedPageBreak/>
              <w:t>e-mail: chair.volleyball@rgufk.ru;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kafedravolley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Булыкина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Л.В.;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(499) 166-53-40, доб. 1236;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(977) 564-33-84;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ananin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as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Ананьин А.С. 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V</w:t>
            </w: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I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Всероссийская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научно-практическая конференция «Современные тенденции и актуальные вопросы развития стрелковых видов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Воронеж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394036, г. Воронеж, ул. Карла Маркса, д. 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(473) 280-02-71, доб. 104;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konfvgifk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(900) 963-37-28;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Смольянова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И.В. 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Национальный конгресс «Перспективы развития подготовки спортивного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 xml:space="preserve">резерва в субъектах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учреждение «Федеральный центр подготовки спортивного резерва»,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Ассоциация по содействию развитию физической культуры и спорта «Федерация спортивной медицины»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105064, г. Москва, ул. Казакова,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18, стр. 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(916) 964-32-38;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andreeva_am@fepsr.ru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Андреева А.М.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V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Международная конференция по спортивной медицине, реабилитации и тренерской деятельности в рамках проекта «Игра без травм»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Проект «Игра без травм»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ООО «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Росмедассистанс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199106, г. Санкт-Петербург, 26-я линия Васильевского острова, д. 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(926) 123-64-11;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t>e</w:t>
            </w:r>
            <w:r w:rsidRPr="00A6508A">
              <w:rPr>
                <w:rFonts w:ascii="Times New Roman" w:hAnsi="Times New Roman" w:cs="Times New Roman"/>
              </w:rPr>
              <w:t>-</w:t>
            </w:r>
            <w:r w:rsidRPr="00A6508A">
              <w:rPr>
                <w:rFonts w:ascii="Times New Roman" w:hAnsi="Times New Roman" w:cs="Times New Roman"/>
                <w:lang w:val="en-US"/>
              </w:rPr>
              <w:t>mail</w:t>
            </w:r>
            <w:r w:rsidRPr="00A6508A">
              <w:rPr>
                <w:rFonts w:ascii="Times New Roman" w:hAnsi="Times New Roman" w:cs="Times New Roman"/>
              </w:rPr>
              <w:t>: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info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igrabeztravm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(921)319-82-50;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Абрикосова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Т.С.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 «Национальные виды спорта: наука, практика, перспективы развития»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Уфа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Башкирский институт физической культуры (филиал)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культуры», Министерство спорта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450077, Республика Башкортостан, г. Уфа, ул. Коммунистическая,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67;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(347)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 w:type="page"/>
              <w:t xml:space="preserve">273-91-86;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(927) 308-80-78;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ab/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festivalbifk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Крутько В.Б.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val="en-US" w:bidi="ru-RU"/>
              </w:rPr>
              <w:t>VII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с международным участием «Боевые искусства и спортивные единоборства: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наука, практика, воспитание»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 xml:space="preserve">Международный благотворительный фонд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«За будущее фехтования»,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Общероссийская спортивная общественная организация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«Федерация фехтования России», Общероссийская спортивная общественная организация  «Федерация Каратэ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(903) 964-82-79;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karateorlov@gmail.com;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Орлов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Ю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(916) 607-63-42;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fencing-rgufk@yandex.ru;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Рыжкова Л.Г.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val="en-US" w:bidi="ru-RU"/>
              </w:rPr>
              <w:t>IV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Международная научно-практическая конференция «Игровые виды спорта: актуальные вопросы теории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и практики»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Воронеж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«Воронежская государственная академия спорта»,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394030, г. Воронеж,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ул.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Среднемосковская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, д. 72;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(473) 280-02-71, доб. 202;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факс: 7 (473) 252-10-60;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li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241978@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 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(903) 854-88-92;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Ирхина Е.Н.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val="en-US" w:bidi="ru-RU"/>
              </w:rPr>
              <w:t>VI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Международная научно-практическая конференция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«Спорт – дорога к миру между народами»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(499) 166-54-71;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 (499) 961-31-11;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доб. 1413, 5289, 5333;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2083, 1252, 1397;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conf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(963) 711-84-67;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 xml:space="preserve">e-mail: hassan.li@mail.ru;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hassan.sportconf@mail.ru;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Хассан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Насралла</w:t>
            </w:r>
            <w:proofErr w:type="spellEnd"/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научно-практическая конференция «Настоящее и будущее компьютерного спорта.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Актуальные вопросы развития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киберспорта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Уфа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Башкирский институт физической культуры (филиал)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культуры», Министерство спорта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450077, Республика Башкортостан,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г. Уфа, ул. Коммунистическая,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67;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(347) 273-91-86;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тел.: 8 (927) 635-51-61;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festivalbifk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Кулбахтина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А.З.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 xml:space="preserve">с международным участием «Направления и перспективы развития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массовой физической культуры, спорта высших достижений и адаптивной физической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г. Санкт-Петербург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Федерального государственного бюджетного учреждения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191040, г. Санкт-Петербург, Лиговский пр., д. 56, литера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(812) 600-41-16;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info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spbniifk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VI 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по легкой атлетике «Тенденции развития легкоатлетического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спорта в России и мире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в современных условиях: проблемы и перспективы»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(495) 961-31-11;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доб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 1552, 3160, 5228;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 xml:space="preserve">e-mail: zelichenok.vb@rgufk.ru;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l-a@sportedu.ru;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Зеличенок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В.Б.;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(910) 423-49-06;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prorector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Мирзоев О.М.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«Физиологические и биохимические основы и педагогические технологии адаптации к разным по величине физическим нагрузкам»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Казань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420010, Республика Татарстан,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г. Казань, территория Деревни Универсиады, д. 35;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(843) 294-90-07;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nauchotdeI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 Назаренко А.С.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X 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«Биомеханика двигательных действий и биомеханический контроль в спорте»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 (ФГБОУ ВО МГАФК)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(495) 961-31-11, доб. 3035;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chair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biomec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(903) 763-38-62;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e-mail: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gpopovhom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 e@rambler.ru; 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Попов Григорий Иванович;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(916) 269-93-59;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shalmanov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_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bio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bk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Шалманов А.А.;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140032,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Московская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обл.,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г. Люберцы,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р.п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.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Малаховка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Шоссейная, д. 33;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.: 8 (916) 304-31-90;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furaev@gmail.com;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Фураев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А.Н.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IX Всероссийская научн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о-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Омск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644009, г. Омск,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Масленникова, д. 150, Учебный корпус №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(3812) 36-36-83;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AFSMaG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2017@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Кудря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О.Н.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XII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олимпийского резерва»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Смоленск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160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Федеральное государственное бюджетное учреждение профессиональная образовательная организация «Смоленское государственное училище (техникум) 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214004, г. Смоленск, городок Коминтерна, д. 10а, стр. 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8 (4812) 65-67-91;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kris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6790@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u w:val="none"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(4812) 65- 67-91;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 (910) 113-31-13;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Хорунжий А.Н.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«Фундаментальные и прикладные гуманитарные исследования в сфере физической культуры, спорта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и олимпизма: традиции и инновации»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(903) 220-17-86;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coa.russia@gmail.com;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r w:rsidRPr="00A6508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chair.ifs@rgufk.ru;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Никифорова А.Ю.;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Мельникова Н.Ю.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XII Всероссийская научно-практическая конференция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Краснодар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350000, г. Краснодар,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Буденного, д. 161;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255-35-17;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9 (918) 388-32-97;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(861) 255-35-87;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Пархоменко Е.А.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 «Компьютерный спорт (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киберспорт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): состояние и перспективы развития»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(495) 961-31-11, доб. 2018;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(906) 718-95-70;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cmbt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13@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Новоселов М.А.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о-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практическая конференция «Современная система спортивной подготовки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 xml:space="preserve">в гандболе»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Общероссийская общественная организация «Федерация гандбола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644009, г. Омск, ул. Масленникова,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д. 144;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тел./факс: 8 (3812) 36-49-05;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8 (913) 617-35-85;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naukasibgufk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yandex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ru;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Колмогорова Н.В.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XVIII Всероссийская научно-практическая конференция «Научно-методические проблемы спортивного фехтования»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Смоленск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Общероссийская спортивная общественная организация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«Федерация фехтования России», Федеральное государственное бюджетное образовательное учреждение высшего образования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214018, г. Смоленск, пр. Гагарина,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23;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.: (4812) 628959;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 xml:space="preserve">e-mail: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smolakademsport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fencingpavlovsmk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Павлов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И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студенческая научно-практическая конференция «Оздоровительные технологии и средства восстановления в спорте»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Чехов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(Московская область)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Государственное бюджетное профессиональное образовательное учреждение Московской области «Училище   (техникум) олимпийского резерва № 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142300, Московская область,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г. Чехов, ул. Мира, д. 9а;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(496) 726-46-80;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e-mail: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info@chehuor.ru;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Зюбина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Е.В.</w:t>
            </w:r>
          </w:p>
        </w:tc>
      </w:tr>
      <w:tr w:rsidR="00741D1A" w:rsidRPr="00A6508A" w:rsidTr="00A6508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«Актуальные вопросы детско-юношеского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Департамент образования науки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и международных отношений Министерства спорта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Российской Федерации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105064, г. Москва,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ул. Казакова, д. 18;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(800) 222-88-82, доб. 8003;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korolkova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minsport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gov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Королькова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Е.В.</w:t>
            </w:r>
          </w:p>
        </w:tc>
      </w:tr>
    </w:tbl>
    <w:p w:rsidR="00741D1A" w:rsidRPr="00A6508A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1D1A" w:rsidRPr="00A6508A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508A">
        <w:rPr>
          <w:rFonts w:ascii="Times New Roman" w:eastAsia="Times New Roman" w:hAnsi="Times New Roman" w:cs="Times New Roman"/>
          <w:lang w:eastAsia="ru-RU"/>
        </w:rPr>
        <w:t>ФИЗИЧЕСКАЯ КУЛЬТУРА И МАССОВЫЙ СПОРТ</w:t>
      </w:r>
    </w:p>
    <w:p w:rsidR="00741D1A" w:rsidRPr="00A6508A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88"/>
        <w:gridCol w:w="2410"/>
        <w:gridCol w:w="992"/>
        <w:gridCol w:w="3827"/>
        <w:gridCol w:w="3828"/>
      </w:tblGrid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Style w:val="CharStyle15"/>
                <w:rFonts w:eastAsiaTheme="minorHAnsi"/>
                <w:color w:val="auto"/>
                <w:sz w:val="22"/>
                <w:szCs w:val="22"/>
              </w:rPr>
              <w:t>Международная научно-практическая заочная конференция «Спортивные игры в физическом воспитании, рекреации и 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г. Смоленск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6508A"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A6508A">
              <w:rPr>
                <w:rStyle w:val="CharStyle15"/>
                <w:rFonts w:eastAsiaTheme="minorHAnsi"/>
                <w:color w:val="auto"/>
                <w:sz w:val="22"/>
                <w:szCs w:val="22"/>
              </w:rPr>
              <w:t xml:space="preserve"> «Смоленский государственный университет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sz w:val="22"/>
                <w:szCs w:val="22"/>
              </w:rPr>
            </w:pPr>
            <w:r w:rsidRPr="00A6508A">
              <w:rPr>
                <w:rStyle w:val="CharStyle15"/>
                <w:rFonts w:eastAsiaTheme="minorHAnsi"/>
                <w:color w:val="auto"/>
                <w:sz w:val="22"/>
                <w:szCs w:val="22"/>
              </w:rPr>
              <w:t xml:space="preserve">214018, г. Смоленск, пр. Гагарина, д. 23; 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sz w:val="22"/>
                <w:szCs w:val="22"/>
                <w:lang w:val="en-US"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hAnsi="Times New Roman" w:cs="Times New Roman"/>
                <w:shd w:val="clear" w:color="auto" w:fill="FFFFFF"/>
                <w:lang w:val="en-US" w:eastAsia="ru-RU" w:bidi="en-US"/>
              </w:rPr>
              <w:t>smolakademsport@mail.ru</w:t>
            </w:r>
            <w:r w:rsidRPr="00A6508A">
              <w:rPr>
                <w:rStyle w:val="CharStyle15"/>
                <w:rFonts w:eastAsiaTheme="minorHAnsi"/>
                <w:color w:val="auto"/>
                <w:sz w:val="22"/>
                <w:szCs w:val="22"/>
                <w:lang w:val="en-US" w:bidi="en-US"/>
              </w:rPr>
              <w:t>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тел.</w:t>
            </w:r>
            <w:r w:rsidRPr="00A6508A">
              <w:rPr>
                <w:rStyle w:val="CharStyle15"/>
                <w:rFonts w:eastAsiaTheme="minorHAnsi"/>
                <w:color w:val="auto"/>
                <w:sz w:val="22"/>
                <w:szCs w:val="22"/>
              </w:rPr>
              <w:t>: 8 (910) 781-60-25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;</w:t>
            </w:r>
            <w:r w:rsidRPr="00A6508A">
              <w:rPr>
                <w:rFonts w:ascii="Times New Roman" w:hAnsi="Times New Roman" w:cs="Times New Roman"/>
              </w:rPr>
              <w:t xml:space="preserve"> </w:t>
            </w:r>
            <w:r w:rsidRPr="00A6508A">
              <w:rPr>
                <w:rFonts w:ascii="Times New Roman" w:hAnsi="Times New Roman" w:cs="Times New Roman"/>
              </w:rPr>
              <w:br/>
              <w:t>доб.</w:t>
            </w:r>
            <w:r w:rsidRPr="00A6508A">
              <w:rPr>
                <w:rStyle w:val="CharStyle15"/>
                <w:rFonts w:eastAsiaTheme="minorHAnsi"/>
                <w:color w:val="auto"/>
                <w:sz w:val="22"/>
                <w:szCs w:val="22"/>
              </w:rPr>
              <w:t xml:space="preserve"> 4812, 628959;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sz w:val="22"/>
                <w:szCs w:val="22"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A6508A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A6508A">
                <w:rPr>
                  <w:rStyle w:val="CharStyle15"/>
                  <w:rFonts w:eastAsiaTheme="minorHAnsi"/>
                  <w:color w:val="auto"/>
                  <w:sz w:val="22"/>
                  <w:szCs w:val="22"/>
                  <w:lang w:val="en-US" w:bidi="en-US"/>
                </w:rPr>
                <w:t>rodin</w:t>
              </w:r>
              <w:r w:rsidRPr="00A6508A">
                <w:rPr>
                  <w:rStyle w:val="CharStyle15"/>
                  <w:rFonts w:eastAsiaTheme="minorHAnsi"/>
                  <w:color w:val="auto"/>
                  <w:sz w:val="22"/>
                  <w:szCs w:val="22"/>
                  <w:lang w:bidi="en-US"/>
                </w:rPr>
                <w:t>67@</w:t>
              </w:r>
              <w:r w:rsidRPr="00A6508A">
                <w:rPr>
                  <w:rStyle w:val="CharStyle15"/>
                  <w:rFonts w:eastAsiaTheme="minorHAnsi"/>
                  <w:color w:val="auto"/>
                  <w:sz w:val="22"/>
                  <w:szCs w:val="22"/>
                  <w:lang w:val="en-US" w:bidi="en-US"/>
                </w:rPr>
                <w:t>bk</w:t>
              </w:r>
              <w:r w:rsidRPr="00A6508A">
                <w:rPr>
                  <w:rStyle w:val="CharStyle15"/>
                  <w:rFonts w:eastAsiaTheme="minorHAnsi"/>
                  <w:color w:val="auto"/>
                  <w:sz w:val="22"/>
                  <w:szCs w:val="22"/>
                  <w:lang w:bidi="en-US"/>
                </w:rPr>
                <w:t>.</w:t>
              </w:r>
              <w:proofErr w:type="spellStart"/>
              <w:r w:rsidRPr="00A6508A">
                <w:rPr>
                  <w:rStyle w:val="CharStyle15"/>
                  <w:rFonts w:eastAsiaTheme="minorHAnsi"/>
                  <w:color w:val="auto"/>
                  <w:sz w:val="22"/>
                  <w:szCs w:val="22"/>
                  <w:lang w:val="en-US" w:bidi="en-US"/>
                </w:rPr>
                <w:t>ru</w:t>
              </w:r>
              <w:proofErr w:type="spellEnd"/>
            </w:hyperlink>
            <w:r w:rsidRPr="00A6508A">
              <w:rPr>
                <w:rStyle w:val="CharStyle15"/>
                <w:rFonts w:eastAsiaTheme="minorHAnsi"/>
                <w:color w:val="auto"/>
                <w:sz w:val="22"/>
                <w:szCs w:val="22"/>
                <w:lang w:bidi="en-US"/>
              </w:rPr>
              <w:t>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A6508A">
              <w:rPr>
                <w:rStyle w:val="CharStyle15"/>
                <w:rFonts w:eastAsiaTheme="minorHAnsi"/>
                <w:color w:val="auto"/>
                <w:sz w:val="22"/>
                <w:szCs w:val="22"/>
              </w:rPr>
              <w:t>Родин А.В.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III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Международная российско-белорусская научно-практическая конференция «Современные векторы прикладных исследований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 xml:space="preserve">в сфере физической культуры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г. Воронеж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«Воронежская государственная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 xml:space="preserve">академия спорта»,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Автономная некоммерческая образовательная организация высшего образования «Воронежский институт высоких технологий»,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Государственное автономное образовательное учреждение высшего образования «Дагестанский государственный университет народного хозяйства»,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394036, г. Воронеж, ул. Карла Маркса, д. 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x-none"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x-none" w:bidi="ru-RU"/>
              </w:rPr>
              <w:t>: 8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 (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x-none" w:bidi="ru-RU"/>
              </w:rPr>
              <w:t>919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)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x-none" w:bidi="ru-RU"/>
              </w:rPr>
              <w:t>185-55-59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magvgifk@mail.ru;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Горлова С.Н.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Всероссийская с международным участием научно-практическая конференция «Актуальные проблемы адаптивной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г. Омск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644009, г. Омск,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ул. Масленникова, д. 150, к. 111;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тел.: 8 (3812) 433-887;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факс: 8 (3812) 36-41-40;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timafk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2014@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тел.: 8 (983) 623-13-12;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proofErr w:type="spellStart"/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Таламова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И.Г.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Всероссийская научн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практическая конференция «Молодежь в новом тысячелетии: проблемы 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г. Омск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644009, г. Омск,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ул. Масленникова, д. 144;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тел.: 8 (3812) 36-41-53;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тел.: 8 (908) 118-99-28;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Чусовитина О.М.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 xml:space="preserve">с международным участием «Влияние пандемии и ценностей цифрового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трансгуманизма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на перспективы развития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сферы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 Казань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«Поволжский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420010, Республика Татарстан,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г. Казань, территория Деревни Универсиады, д. 35;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тел.: 8 (843) 294-90-07;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: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nauchotdel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;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Назаренко А.С.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VI Международная научно-практическая конференция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«Актуальные проблемы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развития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по выбору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</w:t>
            </w:r>
            <w:r w:rsidRPr="00A6508A">
              <w:rPr>
                <w:rFonts w:ascii="Times New Roman" w:hAnsi="Times New Roman"/>
              </w:rPr>
              <w:lastRenderedPageBreak/>
              <w:t>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lastRenderedPageBreak/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(495) 961-31-11,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доб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 3232, 1481;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lastRenderedPageBreak/>
              <w:t xml:space="preserve">e-mail: tourism.conf@rgufk.ru;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>e-mail: chair.tgd@rgufk.ru;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Дусенко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С.В.;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(916) 922-97-39;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tourism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conf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Авилова Н.Л.;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(929) 663-90-85;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Никифорова Ю.О.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V Международная студенческая научная конференция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«Тенденции развития туризма и гостеприимства 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по выбору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(495) 961-31-11;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доб. 3232, 1481;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e-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chair.tgd@rgufk.ru;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Дусенко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С.В.;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(916) 922-97-39;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Авилова Н.Л.;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(906) 090-62-94;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sharikov.vi@rgufk.ru;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Шариков В.И. 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XV Всероссийская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 xml:space="preserve">с международным участием научно-практическая конференция неязыковых вузов «Актуальные проблемы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и современные технологии преподавания иностранных языков в неспециальных вузах»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Воронеж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394036, г. Воронеж, ул. Карла Маркса, д. 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(903) 650-22-20;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de-DE" w:bidi="ru-RU"/>
              </w:rPr>
              <w:t>e-mail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de-DE" w:bidi="ru-RU"/>
              </w:rPr>
              <w:t>: vgifk.in-yaz@mail.ru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 Кожевникова И.Г.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Всероссийская научно-практическая конференция «Среднее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профессиональное и высшее образование в сфере физической культуры и спорта: современное состояние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Челябинск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«Уральский государственный университет физической культуры»,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Челябинский колледж физической культуры,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«Уральский государственный университет физической культуры»,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Министерство по физической культуре и спорту Челябинской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 xml:space="preserve">454091, г. Челябинск,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Орджоникидзе, д. 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(351) 218-62-03;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collegefk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yandex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u w:val="none"/>
                <w:lang w:val="en-US"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Габов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М.В.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XXI</w:t>
            </w: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V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Всероссийская научно-практическая конференция «Актуальные вопросы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Томск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«Томский государственный педагогический университет» (ТГПУ),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634061, г. Томск, ул.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Киевская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,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62 «А», уч. корпус № 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(3822) 52-20-61;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(913) 117-21-25;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: konferentzia@yandex.ru;</w:t>
            </w:r>
          </w:p>
          <w:p w:rsidR="00741D1A" w:rsidRPr="00A6508A" w:rsidRDefault="00741D1A" w:rsidP="00CF08D4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Вакурин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А.Н.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научная конференция «Физическая культура и спорт в современном обществе»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Хабаровск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680028, г. Хабаровск, Амурский бульвар, д. 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(4212) 47-57-30;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45-99-98;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dobrovolsky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list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Добровольский С.С.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VI Всероссийская научная конференция «Физическая культура, спорт, наука и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Республика Саха (Якутия),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с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. Чурапча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Чурапчинский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678671, Республика Саха (Якутия),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Чурапчинский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улус, с. Чурапча,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Спортивная, д. 2а;</w:t>
            </w:r>
            <w:proofErr w:type="gramEnd"/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84115143200;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(962) 736-15-14;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chgifkisnpk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u w:val="none"/>
                <w:lang w:bidi="en-US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Андросова А.И.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II Международная конференция «Спорт и общество.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Открытый разговор»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val="en-US"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Программа «Сила спорта» Благотворительного фонда Владимира Потанина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125009, г. Москва, ул. Тверская,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16, стр. 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(495) 149-30-18, доб. 438;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(903) 622-31-08;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email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baradachevii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fondpotanin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Барадачев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И.И.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«Цифровая трансформация физической культуры и спорта: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теория, практика, подготовка кадров»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(495) 961-31-11;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доб. 2018;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(906) 718-95-70;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cmbt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13@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Новоселов М.А.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VIII 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«Особые дети – особая педагогика: проблемы развития, воспитания и социализации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в контексте вызовов современного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Смоленск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«Смоленский государственный университет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214018, г. Смоленск, пр. Гагарина, д. 23;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(4812) 628 959;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e-mail: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smolakademsport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(910) 726-18-59;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e-mail: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pegwlad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rambler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Пегов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В.А. 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с международным участием студентов и молодых ученых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«Молодые – науке»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(499) 166-54-71;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(495) 961-31-11;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доб. 1413, 2083, 5289, 5333,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1252, 1397;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conf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Севостьянова Е.В.;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Солдатова К.А.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IV Всероссийская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научно-практическая конференция «Актуальные вопросы физического и адаптивного физического воспитания в системе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Волгоград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400005, г. Волгоград,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пр. В.И. Ленина, д. 78;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(8442) 23-66-85;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(8442) 23-66 -72;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fizvosp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vgafk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Вершинин М.А.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 xml:space="preserve">с международным участием «Физическая культура, спорт, туризм: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научно-методическое</w:t>
            </w:r>
            <w:proofErr w:type="gramEnd"/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сопровождение»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г. Пермь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softHyphen/>
              <w:t>педагогический университет»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614045, г. Пермь, ул. Сибирская,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24;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(342) 215-19-39,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доб. 426;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e-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li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/kiihpernvaniail.ru;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Полякова Т.А.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XVIII Всероссийская научно-практическая конференция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с международным участием «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Рудиковские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чтения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(495) 961-31-11;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доб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 1122, 1226;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>e-mail: rudik-konf@rgufk.ru;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.: 8 (916) 676-06-43;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 xml:space="preserve">e-mail: alpfest@mail.ru;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>e-mail: baikovskiy.yv@rgufk.ru;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Байковский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Ю.В.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I</w:t>
            </w:r>
            <w:r w:rsidRPr="00A6508A">
              <w:rPr>
                <w:rFonts w:ascii="Times New Roman" w:hAnsi="Times New Roman" w:cs="Times New Roman"/>
                <w:lang w:val="en-US"/>
              </w:rPr>
              <w:t>V</w:t>
            </w:r>
            <w:r w:rsidRPr="00A6508A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для студентов, преподавателей, молодых ученых «Физическая культура и спо</w:t>
            </w:r>
            <w:proofErr w:type="gramStart"/>
            <w:r w:rsidRPr="00A6508A">
              <w:rPr>
                <w:rFonts w:ascii="Times New Roman" w:hAnsi="Times New Roman" w:cs="Times New Roman"/>
              </w:rPr>
              <w:t>рт в сф</w:t>
            </w:r>
            <w:proofErr w:type="gramEnd"/>
            <w:r w:rsidRPr="00A6508A">
              <w:rPr>
                <w:rFonts w:ascii="Times New Roman" w:hAnsi="Times New Roman" w:cs="Times New Roman"/>
              </w:rPr>
              <w:t>ере профессионального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A6508A">
              <w:rPr>
                <w:rStyle w:val="aa"/>
                <w:rFonts w:eastAsiaTheme="minorHAnsi"/>
                <w:sz w:val="22"/>
                <w:szCs w:val="22"/>
              </w:rPr>
              <w:t xml:space="preserve">г. </w:t>
            </w:r>
            <w:r w:rsidRPr="00A6508A">
              <w:rPr>
                <w:rFonts w:ascii="Times New Roman" w:hAnsi="Times New Roman" w:cs="Times New Roman"/>
                <w:bCs/>
              </w:rPr>
              <w:t>Ростов-на-Дону</w:t>
            </w:r>
          </w:p>
          <w:p w:rsidR="00741D1A" w:rsidRPr="00A6508A" w:rsidRDefault="00741D1A" w:rsidP="00CF08D4">
            <w:pPr>
              <w:shd w:val="clear" w:color="auto" w:fill="FFFFFF" w:themeFill="background1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A6508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shd w:val="clear" w:color="auto" w:fill="FFFFFF" w:themeFill="background1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A6508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shd w:val="clear" w:color="auto" w:fill="FFFFFF" w:themeFill="background1"/>
              <w:tabs>
                <w:tab w:val="left" w:pos="35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</w:t>
            </w:r>
            <w:r w:rsidRPr="00A6508A">
              <w:rPr>
                <w:rStyle w:val="a8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 xml:space="preserve">344018, г. Ростов-на-Дону, </w:t>
            </w:r>
            <w:r w:rsidRPr="00A6508A">
              <w:rPr>
                <w:rFonts w:ascii="Times New Roman" w:hAnsi="Times New Roman" w:cs="Times New Roman"/>
              </w:rPr>
              <w:br/>
              <w:t>проспект Буденновский, д. 101;</w:t>
            </w:r>
          </w:p>
          <w:p w:rsidR="00741D1A" w:rsidRPr="00A6508A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тел.: 8 (908) 175-23-47;</w:t>
            </w:r>
          </w:p>
          <w:p w:rsidR="00741D1A" w:rsidRPr="00A6508A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08A">
              <w:rPr>
                <w:rFonts w:ascii="Times New Roman" w:hAnsi="Times New Roman" w:cs="Times New Roman"/>
              </w:rPr>
              <w:t>Обирина</w:t>
            </w:r>
            <w:proofErr w:type="spellEnd"/>
            <w:r w:rsidRPr="00A6508A">
              <w:rPr>
                <w:rFonts w:ascii="Times New Roman" w:hAnsi="Times New Roman" w:cs="Times New Roman"/>
              </w:rPr>
              <w:t xml:space="preserve"> Н.Н.;</w:t>
            </w:r>
          </w:p>
          <w:p w:rsidR="00741D1A" w:rsidRPr="00A6508A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hAnsi="Times New Roman" w:cs="Times New Roman"/>
              </w:rPr>
              <w:t>тел.: 8 (904) 501-31-59;</w:t>
            </w:r>
          </w:p>
          <w:p w:rsidR="00741D1A" w:rsidRPr="00A6508A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rouorkonferentsia@yandex.ru;</w:t>
            </w:r>
          </w:p>
          <w:p w:rsidR="00741D1A" w:rsidRPr="00A6508A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Фролушкина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А.И.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Всероссийская с международным участием научно-практическая конференция молодых ученых </w:t>
            </w:r>
            <w:r w:rsidRPr="00A6508A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«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Актуальные вопросы физического воспитания молодежи и студенческого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г. Елец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апрель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Институт физической культуры, спорта и безопасности жизнедеятельности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«Елецкий государственный университет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 xml:space="preserve">им. И.А. Бунина»,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399770, г. Елец, ул. Коммунаров, </w:t>
            </w: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д. 37</w:t>
            </w:r>
            <w:r w:rsidRPr="00A650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ru-RU"/>
              </w:rPr>
              <w:t>.:</w:t>
            </w:r>
            <w:r w:rsidRPr="00A6508A">
              <w:rPr>
                <w:rFonts w:ascii="Times New Roman" w:eastAsia="Times New Roman" w:hAnsi="Times New Roman" w:cs="Times New Roman"/>
                <w:b/>
                <w:bCs/>
                <w:lang w:val="en-US" w:bidi="ru-RU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ru-RU"/>
              </w:rPr>
              <w:t>8 (920) 517-25-71;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  <w:r w:rsidRPr="00A650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lang w:val="en-US" w:bidi="en-US"/>
              </w:rPr>
              <w:t>shakhov</w:t>
            </w:r>
            <w:r w:rsidRPr="00A6508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lang w:val="en-US" w:bidi="en-US"/>
              </w:rPr>
              <w:t>art</w:t>
            </w:r>
            <w:r w:rsidRPr="00A6508A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lang w:val="en-US" w:bidi="en-US"/>
              </w:rPr>
              <w:t>yandex</w:t>
            </w:r>
            <w:r w:rsidRPr="00A6508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lang w:val="en-US" w:bidi="en-US"/>
              </w:rPr>
              <w:t>ru</w:t>
            </w:r>
            <w:r w:rsidRPr="00A6508A">
              <w:rPr>
                <w:rStyle w:val="a8"/>
                <w:rFonts w:ascii="Times New Roman" w:eastAsia="Times New Roman" w:hAnsi="Times New Roman" w:cs="Times New Roman"/>
                <w:color w:val="auto"/>
                <w:u w:val="none"/>
                <w:lang w:val="en-US" w:bidi="en-US"/>
              </w:rPr>
              <w:t>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Шахов А.А.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XXXIII Всероссийская научно-практическая конференция студентов, магистрантов, аспирантов, профессорско-преподавательского состава «Физическая культура, спорт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и туризм в высшем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г. Ростов-на-Дону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Научно-методический совет по физической культуре Юга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Российской Федерации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«Ростовский государственный экономический университет (РИНХ)»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344002, г. Ростов-на-Дону, </w:t>
            </w: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 xml:space="preserve">ул.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Большая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Садовая, д. 69;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lang w:val="en-US" w:eastAsia="ru-RU" w:bidi="ru-RU"/>
              </w:rPr>
              <w:t>.: 8 (863) 261-38-71;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eastAsia="ru-RU" w:bidi="en-US"/>
              </w:rPr>
              <w:t>e-mail: sportakadem@inbox.ru</w:t>
            </w:r>
            <w:r w:rsidRPr="00A6508A">
              <w:rPr>
                <w:rFonts w:ascii="Times New Roman" w:eastAsia="Times New Roman" w:hAnsi="Times New Roman" w:cs="Times New Roman"/>
                <w:lang w:val="en-US" w:eastAsia="ru-RU" w:bidi="ru-RU"/>
              </w:rPr>
              <w:t>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Мануйленко Э.В.;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eastAsia="ru-RU" w:bidi="ru-RU"/>
              </w:rPr>
              <w:t>Касьяненко А.Н.</w:t>
            </w:r>
          </w:p>
          <w:p w:rsidR="00741D1A" w:rsidRPr="00A6508A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XI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Международная научно-практическая конференция «Медико-биологические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и педагогические основы адаптации, спортивной деятельности и здорового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образа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Воронеж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394036, г. Воронеж, ул. Карла Маркса, д. 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(473) 253-36-05;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факс: 8 (473) 252-15-17;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mbd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_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vgifk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 (950) 755-10-72;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Попова И.Е.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VII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Международный конгресс «Проблемы физкультурного образования: содержание, направленность, методика, организация»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Воронеж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«Воронежская государственная академия спорта»,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394036, г. Воронеж, ул. Карла Маркса, д. 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(473) 280-02-71, доб. 104;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e-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konf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vgifk@mail.ru;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(910) 248-21-51;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Савинкова О.Н.;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(900) 963-37-28;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Смольянова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И.В. 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с международным участием научно-практическая конференция «Спортивно-патриотическое воспитание как одно из приоритетных направлений государственной политики в сфере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Люберцы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(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р.п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.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Малаховка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)</w:t>
            </w:r>
            <w:proofErr w:type="gramEnd"/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«Московская государственная академия физической культуры», Общероссийская общественная организация «Федерация служебного единоборства России»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140032,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Московская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обл.,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г. Люберцы,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р.п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.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Малаховка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Шоссейная, д. 33;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(495) 501-55-33;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kaf.fkis@mqafk.ru;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(915) 372-21-08;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</w:t>
            </w:r>
            <w:r w:rsidRPr="00A6508A">
              <w:rPr>
                <w:lang w:val="en-US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d89169357453@yandex.ru;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Дунаев К.С.;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(916) 963-05-40;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Герасимова Н.Б.;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(925) 081-94-04;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Выборный А.Н. 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научная конференция с международным участием «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Мас-рестлинг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: теория и практика, пути развития массовых национальных видов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Казань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Чурапчинский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государственный институт физической культуры и спорта»,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678671, Республика Саха (Якутия),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Чуралчинский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улус, с. Чурапча,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Спортивная, д. 2а;</w:t>
            </w:r>
            <w:proofErr w:type="gramEnd"/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8 (411) 514-32-00;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(962) 736-15-14;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chgifkisapk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Андросова А.И.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дистанционная (компьютерная) научно-практическая конференция «Виртуаль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-39. Физическая культура, спорт и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Йошкар-Ола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Министерство молодежной политики, спорта и туризма Республики Марий Эл,</w:t>
            </w:r>
            <w:r w:rsidRPr="00A6508A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«Марийский государственный университет»,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Региональное отделение Общероссийской спортивной общественной организации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«Национальная федерация бадминтона России»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по Республике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 xml:space="preserve">424002, г. Йошкар-Ола,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Кремлевская, д. 44;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(8362) 68-79-81;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(917) 717-88-11;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факс: 8 (8362) 56-57-81;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mmpol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yandex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ab/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Полевщиков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М.М.;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(987) 700-00-04;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(937) 110-00-04;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ab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konferencia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virtual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gmail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com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Закамский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А.В.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Международная научно-практическая конференция «Социально-гуманитарные технологии в управлении человеческими ресурсами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в сфере физической культуры, спорта и здоровья. Потенциал спорта в системе международных отношений»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Санкт-Петербург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апрель-май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Санкт-Петербург»,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Армянский государственный педагогический университет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им. X. Абовяна (Армения),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Варненский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университет менеджмента (Болгария)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190121, г. Санкт-Петербург,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Декабристов, д. 35;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(812) 714-10-84;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rectorlesgaft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Петров С.И.;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(812) 714-26-57;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pyzh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lesgaft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Х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VI Международная научно-практическая конференция студентов и молодых ученых на английском языке «Спортивная наука в высшем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(499) 166-53-30;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доб. 1219, 1220;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(910) 401-13-25;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fldep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Комова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Е.В.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X 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«Физическая реабилитация и спортивная медицина: пути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Москва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(495) 961-31-11, доб. 1224;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tkachenko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sa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Ткаченко С.А.;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(495) 961-31-11, доб. 1225;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(916) 632-82-88;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ermolaeva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julia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a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Ермолаева Ю.А.;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(916) 681-29-93;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Смоленский А.В.;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(985) 125-12-23;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benedikt116@mail.ru;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Мирошников А.Б.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V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Всероссийская научно-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 xml:space="preserve">практическая конференция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«Актуальные вопросы физического воспитания молодежи и студенческого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г. Саратов</w:t>
            </w:r>
            <w:r w:rsidRPr="00A6508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lastRenderedPageBreak/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lastRenderedPageBreak/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Институт физической культуры и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спорта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«Саратовский национальный исследовательский государственный университет имени Н.Г. Чернышевского»,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 xml:space="preserve">410028, г. Саратов, ул.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Вольская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д. 10, 15, корпус СГУ</w:t>
            </w:r>
            <w:r w:rsidRPr="00A6508A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тел.: 8 (8452) 22-84-70;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тел.: 8 (917) 325-48-38;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svpavlin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Павленкович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С.С.;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ru-RU"/>
              </w:rPr>
              <w:t xml:space="preserve">.: 8 (918) 500-06-58;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russia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sport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ru</w:t>
            </w:r>
            <w:r w:rsidRPr="00A6508A">
              <w:rPr>
                <w:rStyle w:val="a8"/>
                <w:rFonts w:ascii="Times New Roman" w:eastAsia="Times New Roman" w:hAnsi="Times New Roman" w:cs="Times New Roman"/>
                <w:bCs/>
                <w:color w:val="auto"/>
                <w:u w:val="none"/>
                <w:lang w:val="en-US"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Бриленок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Н.Б.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 «Современные подходы и инновации в исследованиях молодых ученых в области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Санкт-Петербург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«Санкт-Петербургский научно-исследовательский институт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191040, г. Санкт-Петербург, Лиговский пр., д. 56, литера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(812) 600-41-16;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info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spbniifk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V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Всероссийская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научно-практическая конференция «Современные тенденции развития теории и методики физической культуры, спорта и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г. Люберцы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(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р.п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.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Малаховка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)</w:t>
            </w:r>
            <w:proofErr w:type="gramEnd"/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Общероссийская общественная организация Федерация биатлона «Союз биатлонистов России»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140032,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Московская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обл.,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г. Люберцы,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р.п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.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Малаховка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Шоссейная, д. 33;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(495) 501-55-33;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(915) 372-21-08;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Дунаев К.С.;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(916) 963-05-40;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kaf.fkis@mqafk.ru;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>e-mail: d89169357453@yandex.ru;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Герасимова Н.Б.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VI Всероссийская научн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о-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практическая конференция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Санкт-Петербург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Санкт-Петербург»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190121, г. Санкт-Петербург,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Декабристов, д. 35;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(812) 714-10-84;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rectorlesgaft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Петров С.И.;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(812) 714-79-89;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spevseev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gmail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com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Евсеев С.П.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(812) 714-67-71;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u w:val="single"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o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evseeva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lesgaft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Евсеева О.Э.;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(812) 714-79-89;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: а.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aksenov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lesgaft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Аксенов А.В.;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(812) 714-79-89;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ladygina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lesgaft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Ладыгина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Е.Б.;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(812) 714-49-13;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i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krvukov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Iesgaft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sob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Крюков И.Г.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 «Физическая культура студентов»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Санкт-Петербург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Санкт-Петербург»,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Научно-методический совет по физическому воспитанию студентов при Совете ректоров вузов Санкт-Петербурга,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Санкт-Петербургская региональная общественная студенческая физкультурно-спортивная организация «Буревестник»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190121, Санкт-Петербург,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Декабристов, д. 35;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(812) 714-10-84;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rectorlesgaft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Петров С.И.;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(812) 714-36-87;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факс: 714-45-45;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Kryuchek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sergej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yandex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Крючек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С.С.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Всероссийская научно-практическая конференция с международным участием «Состояние, проблемы и пути совершенствования спортивной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 xml:space="preserve">и оздоровительной тренировки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в водных видах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Казань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420010, Республика Татарстан,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г. Казань, территория Деревни Универсиады, д. 35;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(843) 294-90-07;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nauchotdeI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 Назаренко А.С.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I Всероссийская научно-практическая конференция «Спорт – в село: актуальные направления развития физической культуры и спорта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на сельских территориях»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Омск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Общероссийская молодежная общественная организация «Российский союз сельской молодежи»,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спорта»,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Министерство по делам молодежи физической культуры и спорта Омской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 xml:space="preserve">644009, г. Омск,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Масленникова, д. 144;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8 (3812) 36-49-05;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ab/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(913) 617-35-85;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naukasibgufk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Колмогорова Н.В.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Международная научно-практическая конференция «Физическая культура и спорт. Олимпийское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Краснодар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350000, г. Краснодар,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Буденного, д. 161;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255-35-17;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8-918-388-32-97;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8 (861) 255-35-87;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255-35-73;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Тарасенко А.А.;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255-35-85;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Алексанянц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Г.Д.;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255-79-53;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Чернышенко Ю.К.;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255-79-19;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Погребной А.И.;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(861) 259-25-87, доб. 322;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(988) 234-47-11;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Самсоненко Т.А.;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kalininirina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yandex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Калинина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И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Н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259-25-87;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доб. 336, 303;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Горская Г.Б.;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255-70-35;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Схаляхо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Ю.М.;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251-04-14;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e-mail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eremina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otdel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Еремина Е.А.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по физической культуре, спорту и туризму «Всемирные студенческие игры: история, современность и тенденции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г. Красноярск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Институт физической культуры, спорта и туризма</w:t>
            </w:r>
            <w:r w:rsidRPr="00A6508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(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ИФКСиТ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) федерального государственного автономного образовательного учреждения высшего образования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«Сибирский федеральный университет»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660041, Красноярский край,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г. Красноярск, пр. Свободный,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79;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(391) 206-22-22; 244-86-25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факс: 8 (391) 244-86-25;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ifksit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sfu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kras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ABliznevsky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sfu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kras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Близневский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А.Ю.;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 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(908) 221-40-33;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lastRenderedPageBreak/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VGroshev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sfu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kras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Грошев В.А.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 «Рынок труда в сфере физической культуры и спорта: современное состояние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Санкт-Петербург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«Санкт-Петербургский научно-исследовательский институт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191040, г. Санкт-Петербург, Лиговский пр., д. 56, литера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(812) 600-41-16;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info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spbniifk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XXV Всероссийская научно-практическая конференция «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Инновационные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преобразования в сфере физической культуры, спорта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и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п. Новомихайловский,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Туапсинский р-н,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Краснодарский край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Научно-методический совет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по физической культуре Юга Российской Федерации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344002, г. Ростов-на-Дону,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ул. 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Большая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Садовая, д. 69;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.: 8 (863) 261-38-71;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e-mail: sportakadem@inbox.ru;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Мануйленко Э.В.;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Касьяненко А.Н.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Всероссийская научно-практическая конференция «Сельский тренер. Актуальные проблемы развития физической культуры и спорта в сельской местности»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Уфа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Башкирский институт физической культуры (филиал) </w:t>
            </w:r>
            <w:r w:rsidRPr="00A6508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«Уральский государственный университет физической культуры», Министерство спорта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Республики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450077,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Республика Башкортостан, г. Уфа, ул. Коммунистическая, 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д. 67;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.: 8 (347) 273-91-86;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e-mail: </w:t>
            </w:r>
            <w:r w:rsidRPr="00A6508A">
              <w:rPr>
                <w:rStyle w:val="CharStyle25"/>
                <w:rFonts w:eastAsiaTheme="minorHAnsi"/>
                <w:sz w:val="22"/>
                <w:szCs w:val="22"/>
                <w:u w:val="none"/>
              </w:rPr>
              <w:t>festivalbifk@yandex.ru;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тел.: 8 (927) 308-80-78;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Крутько В.Б.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Международная научно-практическая конференция «Физическая культура, спорт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и здоровье в современном обществе»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Воронеж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394036, г. Воронеж, ул. Карла Маркса, д. 59;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(473) 280-02-71, доб. 104;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e-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konf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vgifk@mail.ru;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(910) 248-21-51;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Савинкова О.Н.;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(900) 963-37-28;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Смольянова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И.В.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val="en-US" w:bidi="ru-RU"/>
              </w:rPr>
              <w:t>II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Международная научно-практическая конференция «Физическая культура и спорт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в системе образования: проблемы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Волгоград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400005, г. Волгоград,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пр. имени В.И. Ленина, д. 78;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(8442) 23 66-89;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(8442) 23-66-72;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vgafk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intemational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Бабанов А.А.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Всероссийская научно-практическая конференция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 xml:space="preserve">с международным участием «Интегрированные коммуникации в спорте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и туризме: образование,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тенденции, международный опыт»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Краснодар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350015, г. Краснодар,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Буденного, д. 161;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259-80-28;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(988) 234-47-11;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8 (861) 251-04-18;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samsonenkol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962@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Самсоненко Т.А.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Ежегодная научно-практическая конференция с международным участием «Теория и методология инновационных направлений физкультурного воспитания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Краснодар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350000, г. Краснодар,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ул. Буденного, д. 161;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(861) 255-35-17;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9 (918) 388-32-97;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факс: (861) 255-35-87;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Пархоменко Е.А.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 w:type="page"/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VI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Международный научный конгресс «Современные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технологии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и оборудование для медицинской реабилитации, санаторно-курортного лечения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и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спортивной медицины»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Екатеринбург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«Уральский государственный университет физической культуры», </w:t>
            </w:r>
            <w:r w:rsidRPr="00A6508A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>, ООО «Компания «Вита Техника»,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Журнал СКО «Санаторно-курортная отрасль»,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Министерство по физической культуре и спорту Челябинской области, Министерство физической культуры и спорта Свердловской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454091, г. Челябинск,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Орджоникидзе, д. 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 (351) 237-07-00;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uralgufk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u w:val="single"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(351) 217-03-58;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(912) 470-7541;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Быков Е.В.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дистанционная (компьютерная) научно-практическая конференция «Виртуаль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-40. Физическая культура,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спорт и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г. Йошкар-Ола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октябрь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Министерство молодежной политики, спорта и туризма Республики Марий Эл,</w:t>
            </w:r>
            <w:r w:rsidRPr="00A6508A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«Марийский государственный университет»,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Региональное отделение Общероссийской спортивной общественной организации «Национальная федерация бадминтона России»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по Республике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 xml:space="preserve">424002, г. Йошкар-Ола,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ул. Кремлевская, д. 44;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(8362) 68-79-81;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(917) 717-88-11;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 xml:space="preserve">факс: 8 (8362) 56-57-81;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mmpol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yandex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ab/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Полевщиков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М.М.;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(987)7 00-00-04;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(937) 110-00-04;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ab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konferencia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.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virtual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gmail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com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Закамский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А.В.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Международная научно-практическая конференция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«Инновационные аспекты менеджмента и экономики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в сфере физической культуры и спорта в России и за рубежом»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(499) 166-53-67;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(495) 961-31-11, доб. 53-034;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e-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chair.ecolaw@rgufk.ru; 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Кузина В.В.;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Жукова О.В.;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(926) 906-90-89;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probin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ps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rgufk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probinpavel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Пробин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П.С.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Международный научный конгресс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Екатеринбург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620000, г. Екатеринбург, ул. Мира, д. 19;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8 (343) 375-97-61;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тел.: 8 (343) 375-97-61;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8 (343) 375-94-47;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g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shurmanov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urfu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Шурманов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Е.А.;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</w:t>
            </w:r>
            <w:r w:rsidRPr="00A6508A">
              <w:rPr>
                <w:rFonts w:ascii="Times New Roman" w:hAnsi="Times New Roman" w:cs="Times New Roman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8 (908) 910-83-29;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d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y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narkhov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urfu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Нархов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Д.Ю.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Международная научно-практическая конференция «Спортивный менеджмент: глобальные вызовы и тенденции устойчивого развития» в рамках Международного научного конгресса «Физическая культура, спорт и молодежная политика в 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г. Екатеринбург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620000, г. Екатеринбург, ул. Мира, д. 19;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8 (343) 375-97-61;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Международная научно-практическая конференция «Инновации в физкультурном образовании и спортивной подготовке в условиях глобальных вызовов» в рамках Международного научного конгресса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Екатеринбург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620000, г. Екатеринбург, ул. Мира, д. 19;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8 (343) 375-97-61;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(343) 375-97-61;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g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i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semenova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urfu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val="en-US"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Семёнова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Г.И.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Международная научно-исследовательская конференция «Инновационный потенциал молодежи: наука, спорт, искусство» в рамках Международного научного конгресса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Екатеринбург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620000, г. Екатеринбург, ул. Мира, д. 19;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8 (343) 375-97-61;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(343) 375-48-62;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n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v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popova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urfu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Попова Н.В.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Международная научно-исследовательская конференция «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Экстрабилити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как феномен инклюзивной культуры. Движение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Экстрабилити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» в рамках Международного научного конгресса «Физическая культура, спорт и молодежная политика в условиях глобальных вызовов»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Екатеринбург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620000, г. Екатеринбург, ул. Мира, д. 19;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тел./факс: 8 (343) 375-97-61;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(343) 375-97-46;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Серова Н.Б.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val="en-US" w:bidi="ru-RU"/>
              </w:rPr>
              <w:t>XVI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Международная научно-практическая конференция «Физическая культура, здравоохранение и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Томск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Департамент по молодежной политике, физической культуре и спорту Томской области,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634050, г. Томск, пр. Ленина,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36;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тел.: 8 (3822) 52-97-25;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-mail: pirusskiy@yandex.ru;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(923) 491-53-35;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adyakova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yandex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Дьякова Е.Ю.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научная конференция «Современные проблемы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Хабаровск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680028. г. Хабаровск, Амурский бульвар, д. 1;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тел.: 8 (4212) 47-57-30;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факс: 45-99-98;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dobrovolsky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list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Добровольский С.С.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«Физическая культура и спорт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в системе образования: инновации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Санкт-Петербург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08A">
              <w:rPr>
                <w:rFonts w:ascii="Times New Roman" w:eastAsia="Times New Roman" w:hAnsi="Times New Roman" w:cs="Times New Roman"/>
                <w:bCs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Комитет по физической культуре и спорту Санкт-Петербурга, 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199034, г. Санкт-Петербург, Университетская набережная,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7/9;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тел.: 8 (812) 363-60-53;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тел./факс: (812) 363-64-46;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events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t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zhidkih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mineev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@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spbu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.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ru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Жидких Т.М.;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Минеев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B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C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VI Всероссийская научн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о-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«День спортивной информатики»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учреждение «Федеральный центр подготовки спортивного резерва»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>(ФГБУ ФЦПСР),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Межрегиональная общественная организация «Ассоциация компьютерных наук в спорте»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105064, г. Москва, ул. Казакова,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>д. 18, стр. 8;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Info@racss.ru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u w:val="single"/>
                <w:lang w:val="en-US" w:bidi="en-US"/>
              </w:rPr>
              <w:t xml:space="preserve">;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(915) 170-85-16;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timmc_eafefcpsr.ru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;  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Тимме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 (916) 964 32 38;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-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mail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andreeva_am@fepsr.ru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; 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Андреева А.М.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</w:t>
            </w:r>
            <w:r w:rsidRPr="00A6508A">
              <w:rPr>
                <w:rFonts w:ascii="Times New Roman" w:eastAsia="Times New Roman" w:hAnsi="Times New Roman" w:cs="Times New Roman"/>
                <w:lang w:bidi="ru-RU"/>
              </w:rPr>
              <w:br/>
              <w:t>с международным участием «Актуальные вопросы состояния и развития рекреации, спортивно-оздоровительного и детско-юношеского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Москва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Международная общественная организация «Международная академия детско-юношеского туризма и краеведения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br/>
              <w:t xml:space="preserve">им. А.А. Остапца-Свешникова»,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Общероссийская общественная организация «Федерация спортивного </w:t>
            </w: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туризма России»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lastRenderedPageBreak/>
              <w:t>105122, г. Москва, Сиреневый бульвар, д. 4;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.: 8 (499) 166-53-37;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доб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>. 1167, 1154;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 xml:space="preserve">e-mail: risot@rgufk.ru.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тел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.: 8 (903) 973-25-27;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</w:r>
            <w:proofErr w:type="gram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е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t xml:space="preserve">-mail: idrogov@yandex.ru;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val="en-US" w:bidi="ru-RU"/>
              </w:rPr>
              <w:br/>
              <w:t xml:space="preserve">e-mail: madutk_konferenz@mail.ru;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Дрогов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И.А.;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Павлов Е.А.;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Петрачева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 И.В. </w:t>
            </w:r>
          </w:p>
        </w:tc>
      </w:tr>
      <w:tr w:rsidR="00741D1A" w:rsidRPr="00A650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lang w:bidi="ru-RU"/>
              </w:rPr>
              <w:t>Всероссийская научн</w:t>
            </w:r>
            <w:proofErr w:type="gramStart"/>
            <w:r w:rsidRPr="00A6508A">
              <w:rPr>
                <w:rFonts w:ascii="Times New Roman" w:eastAsia="Times New Roman" w:hAnsi="Times New Roman" w:cs="Times New Roman"/>
                <w:lang w:bidi="ru-RU"/>
              </w:rPr>
              <w:t>о-</w:t>
            </w:r>
            <w:proofErr w:type="gramEnd"/>
            <w:r w:rsidRPr="00A6508A">
              <w:rPr>
                <w:rFonts w:ascii="Times New Roman" w:eastAsia="Times New Roman" w:hAnsi="Times New Roman" w:cs="Times New Roman"/>
                <w:lang w:bidi="ru-RU"/>
              </w:rPr>
              <w:t xml:space="preserve"> практическая конференция молодых ученых, аспирантов, магистрантов, соискателей и студентов «Проблемы совершенствования физической культуры, спорта и олимпизма»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г. Омск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декабрь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физический культуры 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644009, г. Омск,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ул. Масленникова, д. 144;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тел./факс: 8 (3812) 36-41-40;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  <w:t xml:space="preserve">тел.: 8 (913) 617-35-85;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br/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e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-</w:t>
            </w:r>
            <w:proofErr w:type="spellStart"/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mail</w:t>
            </w:r>
            <w:proofErr w:type="spellEnd"/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: 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naukasibgufk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>yandex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A6508A">
              <w:rPr>
                <w:rFonts w:ascii="Times New Roman" w:eastAsia="Times New Roman" w:hAnsi="Times New Roman" w:cs="Times New Roman"/>
                <w:bCs/>
                <w:iCs/>
                <w:lang w:bidi="en-US"/>
              </w:rPr>
              <w:t xml:space="preserve">ru; </w:t>
            </w:r>
          </w:p>
          <w:p w:rsidR="00741D1A" w:rsidRPr="00A6508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A6508A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Колмогорова Н.В.                                          </w:t>
            </w:r>
          </w:p>
        </w:tc>
      </w:tr>
    </w:tbl>
    <w:p w:rsidR="006E2B2A" w:rsidRPr="00A6508A" w:rsidRDefault="006E2B2A"/>
    <w:sectPr w:rsidR="006E2B2A" w:rsidRPr="00A6508A" w:rsidSect="00741D1A">
      <w:pgSz w:w="16838" w:h="11906" w:orient="landscape"/>
      <w:pgMar w:top="1134" w:right="68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D81"/>
    <w:multiLevelType w:val="multilevel"/>
    <w:tmpl w:val="808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47860"/>
    <w:multiLevelType w:val="multilevel"/>
    <w:tmpl w:val="9A5A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0C235F"/>
    <w:multiLevelType w:val="multilevel"/>
    <w:tmpl w:val="378C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3236C"/>
    <w:multiLevelType w:val="multilevel"/>
    <w:tmpl w:val="63B0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55C06"/>
    <w:multiLevelType w:val="hybridMultilevel"/>
    <w:tmpl w:val="80B884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958BB"/>
    <w:multiLevelType w:val="multilevel"/>
    <w:tmpl w:val="754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D7597"/>
    <w:multiLevelType w:val="hybridMultilevel"/>
    <w:tmpl w:val="D688B324"/>
    <w:styleLink w:val="7"/>
    <w:lvl w:ilvl="0" w:tplc="E6CA576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A5D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EC7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E36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CD1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AC0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6DC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A679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8CC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45BAB"/>
    <w:multiLevelType w:val="hybridMultilevel"/>
    <w:tmpl w:val="FDCC49AC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091"/>
    <w:multiLevelType w:val="multilevel"/>
    <w:tmpl w:val="9ACCF72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51A13B4"/>
    <w:multiLevelType w:val="multilevel"/>
    <w:tmpl w:val="1452D4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5D17C06"/>
    <w:multiLevelType w:val="multilevel"/>
    <w:tmpl w:val="95F0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03456"/>
    <w:multiLevelType w:val="multilevel"/>
    <w:tmpl w:val="2D544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87E0415"/>
    <w:multiLevelType w:val="multilevel"/>
    <w:tmpl w:val="933A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921352"/>
    <w:multiLevelType w:val="multilevel"/>
    <w:tmpl w:val="AB3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038DA"/>
    <w:multiLevelType w:val="multilevel"/>
    <w:tmpl w:val="87600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4A50FE"/>
    <w:multiLevelType w:val="hybridMultilevel"/>
    <w:tmpl w:val="D688B324"/>
    <w:numStyleLink w:val="7"/>
  </w:abstractNum>
  <w:abstractNum w:abstractNumId="17">
    <w:nsid w:val="4D6863CB"/>
    <w:multiLevelType w:val="multilevel"/>
    <w:tmpl w:val="7700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DB2264"/>
    <w:multiLevelType w:val="multilevel"/>
    <w:tmpl w:val="2016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957CFC"/>
    <w:multiLevelType w:val="multilevel"/>
    <w:tmpl w:val="5DA2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E51AD9"/>
    <w:multiLevelType w:val="multilevel"/>
    <w:tmpl w:val="378EA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C22C75"/>
    <w:multiLevelType w:val="multilevel"/>
    <w:tmpl w:val="68E22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121D1"/>
    <w:multiLevelType w:val="multilevel"/>
    <w:tmpl w:val="AF7245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F6344"/>
    <w:multiLevelType w:val="hybridMultilevel"/>
    <w:tmpl w:val="63924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B32BBF"/>
    <w:multiLevelType w:val="multilevel"/>
    <w:tmpl w:val="135E5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D36F1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23CA7"/>
    <w:multiLevelType w:val="multilevel"/>
    <w:tmpl w:val="214E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8D1D6D"/>
    <w:multiLevelType w:val="multilevel"/>
    <w:tmpl w:val="315E2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D034218"/>
    <w:multiLevelType w:val="hybridMultilevel"/>
    <w:tmpl w:val="486AA226"/>
    <w:lvl w:ilvl="0" w:tplc="CADE3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9A4275"/>
    <w:multiLevelType w:val="multilevel"/>
    <w:tmpl w:val="A68E2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7"/>
  </w:num>
  <w:num w:numId="5">
    <w:abstractNumId w:val="11"/>
  </w:num>
  <w:num w:numId="6">
    <w:abstractNumId w:val="29"/>
  </w:num>
  <w:num w:numId="7">
    <w:abstractNumId w:val="20"/>
  </w:num>
  <w:num w:numId="8">
    <w:abstractNumId w:val="21"/>
  </w:num>
  <w:num w:numId="9">
    <w:abstractNumId w:val="0"/>
  </w:num>
  <w:num w:numId="10">
    <w:abstractNumId w:val="17"/>
  </w:num>
  <w:num w:numId="11">
    <w:abstractNumId w:val="26"/>
  </w:num>
  <w:num w:numId="12">
    <w:abstractNumId w:val="5"/>
  </w:num>
  <w:num w:numId="13">
    <w:abstractNumId w:val="19"/>
  </w:num>
  <w:num w:numId="14">
    <w:abstractNumId w:val="10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14"/>
  </w:num>
  <w:num w:numId="25">
    <w:abstractNumId w:val="2"/>
  </w:num>
  <w:num w:numId="26">
    <w:abstractNumId w:val="25"/>
  </w:num>
  <w:num w:numId="27">
    <w:abstractNumId w:val="6"/>
  </w:num>
  <w:num w:numId="28">
    <w:abstractNumId w:val="16"/>
    <w:lvlOverride w:ilvl="0">
      <w:lvl w:ilvl="0" w:tplc="36AA65D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E677D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D0974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78E3F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EA317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9E1B4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C8973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D6B1F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68D91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1A"/>
    <w:rsid w:val="002905E5"/>
    <w:rsid w:val="006E2B2A"/>
    <w:rsid w:val="00741D1A"/>
    <w:rsid w:val="00A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D1A"/>
  </w:style>
  <w:style w:type="paragraph" w:styleId="a6">
    <w:name w:val="footer"/>
    <w:basedOn w:val="a"/>
    <w:link w:val="a7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D1A"/>
  </w:style>
  <w:style w:type="character" w:styleId="a8">
    <w:name w:val="Hyperlink"/>
    <w:basedOn w:val="a0"/>
    <w:unhideWhenUsed/>
    <w:rsid w:val="00741D1A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741D1A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74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741D1A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741D1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741D1A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74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D1A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4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D1A"/>
  </w:style>
  <w:style w:type="paragraph" w:styleId="a6">
    <w:name w:val="footer"/>
    <w:basedOn w:val="a"/>
    <w:link w:val="a7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D1A"/>
  </w:style>
  <w:style w:type="character" w:styleId="a8">
    <w:name w:val="Hyperlink"/>
    <w:basedOn w:val="a0"/>
    <w:unhideWhenUsed/>
    <w:rsid w:val="00741D1A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741D1A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74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741D1A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741D1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741D1A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74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D1A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4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in6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8267</Words>
  <Characters>47123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Вячеславовна</dc:creator>
  <cp:lastModifiedBy>USER</cp:lastModifiedBy>
  <cp:revision>3</cp:revision>
  <dcterms:created xsi:type="dcterms:W3CDTF">2022-04-14T09:13:00Z</dcterms:created>
  <dcterms:modified xsi:type="dcterms:W3CDTF">2022-04-19T12:14:00Z</dcterms:modified>
</cp:coreProperties>
</file>