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0" w:rsidRDefault="00932EC2" w:rsidP="00EF2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3E2D">
        <w:rPr>
          <w:rFonts w:ascii="Times New Roman" w:hAnsi="Times New Roman" w:cs="Times New Roman"/>
          <w:b/>
          <w:sz w:val="24"/>
          <w:szCs w:val="24"/>
        </w:rPr>
        <w:t>Перечень биохимических исследований КДЛ</w:t>
      </w:r>
      <w:r w:rsidR="00933E2D" w:rsidRPr="00933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E2D" w:rsidRDefault="00932EC2" w:rsidP="00EF2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2D">
        <w:rPr>
          <w:rFonts w:ascii="Times New Roman" w:hAnsi="Times New Roman" w:cs="Times New Roman"/>
          <w:b/>
          <w:sz w:val="24"/>
          <w:szCs w:val="24"/>
        </w:rPr>
        <w:t xml:space="preserve">РНПЦ спорта, </w:t>
      </w:r>
      <w:proofErr w:type="spellStart"/>
      <w:r w:rsidRPr="00933E2D">
        <w:rPr>
          <w:rFonts w:ascii="Times New Roman" w:hAnsi="Times New Roman" w:cs="Times New Roman"/>
          <w:b/>
          <w:sz w:val="24"/>
          <w:szCs w:val="24"/>
        </w:rPr>
        <w:t>Нарочанская</w:t>
      </w:r>
      <w:proofErr w:type="spellEnd"/>
      <w:r w:rsidRPr="00933E2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33CC7" w:rsidRPr="00F33CC7" w:rsidRDefault="00F33CC7" w:rsidP="00F33C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33CC7">
        <w:rPr>
          <w:rFonts w:ascii="Times New Roman" w:hAnsi="Times New Roman" w:cs="Times New Roman"/>
          <w:b/>
          <w:i/>
          <w:sz w:val="28"/>
          <w:szCs w:val="24"/>
        </w:rPr>
        <w:t xml:space="preserve">Забор крови в 338 </w:t>
      </w:r>
      <w:proofErr w:type="spellStart"/>
      <w:r w:rsidRPr="00F33CC7">
        <w:rPr>
          <w:rFonts w:ascii="Times New Roman" w:hAnsi="Times New Roman" w:cs="Times New Roman"/>
          <w:b/>
          <w:i/>
          <w:sz w:val="28"/>
          <w:szCs w:val="24"/>
        </w:rPr>
        <w:t>каб</w:t>
      </w:r>
      <w:proofErr w:type="spellEnd"/>
      <w:r w:rsidRPr="00F33CC7">
        <w:rPr>
          <w:rFonts w:ascii="Times New Roman" w:hAnsi="Times New Roman" w:cs="Times New Roman"/>
          <w:b/>
          <w:i/>
          <w:sz w:val="28"/>
          <w:szCs w:val="24"/>
        </w:rPr>
        <w:t>. с 8.30 до 10.00 ПН-ПТ</w:t>
      </w:r>
    </w:p>
    <w:tbl>
      <w:tblPr>
        <w:tblStyle w:val="a3"/>
        <w:tblW w:w="10632" w:type="dxa"/>
        <w:tblInd w:w="-1069" w:type="dxa"/>
        <w:tblLook w:val="04A0" w:firstRow="1" w:lastRow="0" w:firstColumn="1" w:lastColumn="0" w:noHBand="0" w:noVBand="1"/>
      </w:tblPr>
      <w:tblGrid>
        <w:gridCol w:w="438"/>
        <w:gridCol w:w="2981"/>
        <w:gridCol w:w="1255"/>
        <w:gridCol w:w="1724"/>
        <w:gridCol w:w="2496"/>
        <w:gridCol w:w="1738"/>
      </w:tblGrid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981" w:type="dxa"/>
            <w:vAlign w:val="center"/>
          </w:tcPr>
          <w:p w:rsidR="00EF255A" w:rsidRPr="008F31A2" w:rsidRDefault="00EF255A" w:rsidP="008F3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255" w:type="dxa"/>
            <w:vAlign w:val="center"/>
          </w:tcPr>
          <w:p w:rsidR="00EF255A" w:rsidRPr="008F31A2" w:rsidRDefault="00EF255A" w:rsidP="008F3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Обозна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чение</w:t>
            </w:r>
            <w:proofErr w:type="spellEnd"/>
          </w:p>
        </w:tc>
        <w:tc>
          <w:tcPr>
            <w:tcW w:w="1724" w:type="dxa"/>
            <w:vAlign w:val="center"/>
          </w:tcPr>
          <w:p w:rsidR="00EF255A" w:rsidRPr="008F31A2" w:rsidRDefault="00EF255A" w:rsidP="008F3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2496" w:type="dxa"/>
            <w:vAlign w:val="center"/>
          </w:tcPr>
          <w:p w:rsidR="00EF255A" w:rsidRPr="008F31A2" w:rsidRDefault="00EF255A" w:rsidP="008F3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Референтные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 xml:space="preserve"> значения</w:t>
            </w:r>
          </w:p>
        </w:tc>
        <w:tc>
          <w:tcPr>
            <w:tcW w:w="1738" w:type="dxa"/>
            <w:vAlign w:val="center"/>
          </w:tcPr>
          <w:p w:rsidR="00EF255A" w:rsidRPr="008F31A2" w:rsidRDefault="00EF255A" w:rsidP="008F31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55A" w:rsidRPr="008F31A2" w:rsidTr="00EF255A">
        <w:tc>
          <w:tcPr>
            <w:tcW w:w="10632" w:type="dxa"/>
            <w:gridSpan w:val="6"/>
          </w:tcPr>
          <w:p w:rsidR="00EF255A" w:rsidRPr="008F31A2" w:rsidRDefault="00EF255A" w:rsidP="00EF25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F31A2">
              <w:rPr>
                <w:rFonts w:ascii="Times New Roman" w:hAnsi="Times New Roman" w:cs="Times New Roman"/>
                <w:b/>
                <w:szCs w:val="24"/>
              </w:rPr>
              <w:t>Показатели для УМО</w:t>
            </w: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АлАТ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ALT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5-50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АсАТ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AST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5-34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Креатинфосфокиназа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СК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8F31A2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 30-200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F3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29-168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Билирубин общий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BiliT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3,4-20,5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Общий белок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ТР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64-83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Мочевина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Urea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8F31A2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3,2-7,4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2,5-6,7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Креатинин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CreaC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8F31A2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63-110,5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>ж 50,4-98,1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Холестерин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Chol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3,3-5,7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Триглицериды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Trig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0,35-1,69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Глюкоза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GluC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3,9-6,0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Железо сывороточное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Fe-Pl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8F31A2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11,6-31,3 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9-30,4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Калий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K-C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3,5-5,1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Натрий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Na-C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136-145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Хлор</w:t>
            </w:r>
          </w:p>
        </w:tc>
        <w:tc>
          <w:tcPr>
            <w:tcW w:w="1255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Cl-C</w:t>
            </w:r>
          </w:p>
        </w:tc>
        <w:tc>
          <w:tcPr>
            <w:tcW w:w="1724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98-110</w:t>
            </w:r>
          </w:p>
        </w:tc>
        <w:tc>
          <w:tcPr>
            <w:tcW w:w="1738" w:type="dxa"/>
          </w:tcPr>
          <w:p w:rsidR="00EF255A" w:rsidRPr="008F31A2" w:rsidRDefault="00EF255A" w:rsidP="00932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55A" w:rsidRPr="008F31A2" w:rsidTr="00EF255A">
        <w:tc>
          <w:tcPr>
            <w:tcW w:w="10632" w:type="dxa"/>
            <w:gridSpan w:val="6"/>
          </w:tcPr>
          <w:p w:rsidR="004A6B27" w:rsidRPr="004A6B27" w:rsidRDefault="00EF255A" w:rsidP="00EF25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4A6B27">
              <w:rPr>
                <w:rFonts w:ascii="Times New Roman" w:hAnsi="Times New Roman" w:cs="Times New Roman"/>
                <w:b/>
                <w:szCs w:val="24"/>
              </w:rPr>
              <w:t>Дополнительные</w:t>
            </w:r>
            <w:r w:rsidRPr="004A6B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A6B27">
              <w:rPr>
                <w:rFonts w:ascii="Times New Roman" w:hAnsi="Times New Roman" w:cs="Times New Roman"/>
                <w:b/>
                <w:szCs w:val="24"/>
              </w:rPr>
              <w:t>тесты</w:t>
            </w:r>
            <w:r w:rsidR="004A6B27" w:rsidRPr="004A6B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255A" w:rsidRPr="004A6B27" w:rsidRDefault="004A6B27" w:rsidP="004A6B27">
            <w:pPr>
              <w:rPr>
                <w:rFonts w:ascii="Times New Roman" w:hAnsi="Times New Roman" w:cs="Times New Roman"/>
                <w:szCs w:val="24"/>
              </w:rPr>
            </w:pPr>
            <w:r w:rsidRPr="004A6B27">
              <w:rPr>
                <w:rFonts w:ascii="Times New Roman" w:hAnsi="Times New Roman" w:cs="Times New Roman"/>
                <w:szCs w:val="24"/>
              </w:rPr>
              <w:t xml:space="preserve">Расширенный спектр биохимических исследований назначается СТРОГО ПО ПОКАЗАНИЯМ! </w:t>
            </w:r>
          </w:p>
          <w:p w:rsidR="004A6B27" w:rsidRPr="004A6B27" w:rsidRDefault="004A6B27" w:rsidP="004A6B2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A6B27">
              <w:rPr>
                <w:rFonts w:ascii="Times New Roman" w:hAnsi="Times New Roman" w:cs="Times New Roman"/>
                <w:i/>
                <w:szCs w:val="24"/>
              </w:rPr>
              <w:t>При злоупотреблении избыточным назначением тестов в анализе назначения врача будут игнорироваться!</w:t>
            </w: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А-амилаза</w:t>
            </w:r>
          </w:p>
        </w:tc>
        <w:tc>
          <w:tcPr>
            <w:tcW w:w="1255" w:type="dxa"/>
          </w:tcPr>
          <w:p w:rsidR="00EF255A" w:rsidRPr="004A6B27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Amy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25-125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ГГТП</w:t>
            </w:r>
          </w:p>
        </w:tc>
        <w:tc>
          <w:tcPr>
            <w:tcW w:w="1255" w:type="dxa"/>
          </w:tcPr>
          <w:p w:rsidR="00EF255A" w:rsidRPr="004A6B27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GGT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8F31A2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12-64   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9-36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ЛДГ общая</w:t>
            </w:r>
          </w:p>
        </w:tc>
        <w:tc>
          <w:tcPr>
            <w:tcW w:w="1255" w:type="dxa"/>
          </w:tcPr>
          <w:p w:rsidR="00EF255A" w:rsidRPr="004A6B27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LDH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125-220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Щелочная фосфатаза</w:t>
            </w:r>
          </w:p>
        </w:tc>
        <w:tc>
          <w:tcPr>
            <w:tcW w:w="1255" w:type="dxa"/>
          </w:tcPr>
          <w:p w:rsidR="00EF255A" w:rsidRPr="004A6B27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AlkP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Е/д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40-150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Билирубин прямой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BilD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0-8,6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Билирубин непрямой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BIL INDIR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3,3-11,9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Мочевая кислота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UA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8F31A2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210-420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140-350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Альбумин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AlbG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35-52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С-РБ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CRP32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мг/л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</w:t>
            </w:r>
            <w:r w:rsidRPr="008F3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Ревматоидный фактор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RF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мг/л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&lt;30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АСЛ-О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ASO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Е/л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&lt;200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Холестерин ЛПВП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UHDL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F31A2">
              <w:rPr>
                <w:rFonts w:ascii="Times New Roman" w:hAnsi="Times New Roman" w:cs="Times New Roman"/>
                <w:szCs w:val="24"/>
              </w:rPr>
              <w:t>,04-1,55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Холестерин ЛПНП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ULDL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2,59-4,11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Коэффициент </w:t>
            </w: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атерогенности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KA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Магний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MAG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0,66-1,07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Фосфор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Phos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0,74-1,52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Кальций</w:t>
            </w:r>
            <w:r w:rsidR="008F31A2" w:rsidRPr="008F31A2">
              <w:rPr>
                <w:rFonts w:ascii="Times New Roman" w:hAnsi="Times New Roman" w:cs="Times New Roman"/>
                <w:szCs w:val="24"/>
              </w:rPr>
              <w:t xml:space="preserve"> общий</w:t>
            </w:r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CaC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2,1-2,55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Ферритин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FER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мкг/л</w:t>
            </w:r>
          </w:p>
        </w:tc>
        <w:tc>
          <w:tcPr>
            <w:tcW w:w="2496" w:type="dxa"/>
          </w:tcPr>
          <w:p w:rsidR="00EF255A" w:rsidRPr="008F31A2" w:rsidRDefault="008F31A2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 30-300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>ж 15-160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981" w:type="dxa"/>
          </w:tcPr>
          <w:p w:rsidR="00EF255A" w:rsidRPr="008F31A2" w:rsidRDefault="00EF255A" w:rsidP="000350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Трансферрин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TRF</w:t>
            </w:r>
          </w:p>
        </w:tc>
        <w:tc>
          <w:tcPr>
            <w:tcW w:w="1724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1,74-3,64 </w:t>
            </w:r>
            <w:r w:rsidR="008F31A2" w:rsidRPr="008F31A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F31A2">
              <w:rPr>
                <w:rFonts w:ascii="Times New Roman" w:hAnsi="Times New Roman" w:cs="Times New Roman"/>
                <w:szCs w:val="24"/>
              </w:rPr>
              <w:t>ж 1,80-3,82</w:t>
            </w:r>
          </w:p>
        </w:tc>
        <w:tc>
          <w:tcPr>
            <w:tcW w:w="1738" w:type="dxa"/>
          </w:tcPr>
          <w:p w:rsidR="00EF255A" w:rsidRPr="008F31A2" w:rsidRDefault="00EF255A" w:rsidP="000350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КФК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MB</w:t>
            </w:r>
            <w:r w:rsidRPr="008F31A2">
              <w:rPr>
                <w:rFonts w:ascii="Times New Roman" w:hAnsi="Times New Roman" w:cs="Times New Roman"/>
                <w:szCs w:val="24"/>
              </w:rPr>
              <w:t>-фракция</w:t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CKMB</w:t>
            </w:r>
          </w:p>
        </w:tc>
        <w:tc>
          <w:tcPr>
            <w:tcW w:w="1724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мкЕ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/л</w:t>
            </w:r>
          </w:p>
        </w:tc>
        <w:tc>
          <w:tcPr>
            <w:tcW w:w="2496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&lt;25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Д-</w:t>
            </w: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димер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dDim</w:t>
            </w:r>
            <w:proofErr w:type="spellEnd"/>
          </w:p>
        </w:tc>
        <w:tc>
          <w:tcPr>
            <w:tcW w:w="1724" w:type="dxa"/>
          </w:tcPr>
          <w:p w:rsidR="00EF255A" w:rsidRPr="008F31A2" w:rsidRDefault="008F31A2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нг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/мл</w:t>
            </w:r>
          </w:p>
        </w:tc>
        <w:tc>
          <w:tcPr>
            <w:tcW w:w="2496" w:type="dxa"/>
          </w:tcPr>
          <w:p w:rsidR="00EF255A" w:rsidRPr="008F31A2" w:rsidRDefault="008F31A2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&lt;198</w:t>
            </w:r>
          </w:p>
        </w:tc>
        <w:tc>
          <w:tcPr>
            <w:tcW w:w="1738" w:type="dxa"/>
          </w:tcPr>
          <w:p w:rsidR="00EF255A" w:rsidRPr="00314F00" w:rsidRDefault="008F31A2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14F00">
              <w:rPr>
                <w:rFonts w:ascii="Times New Roman" w:hAnsi="Times New Roman" w:cs="Times New Roman"/>
                <w:szCs w:val="24"/>
              </w:rPr>
              <w:t>Коагулограмма</w:t>
            </w:r>
            <w:proofErr w:type="spellEnd"/>
            <w:r w:rsidR="00314F00">
              <w:rPr>
                <w:rFonts w:ascii="Times New Roman" w:hAnsi="Times New Roman" w:cs="Times New Roman"/>
                <w:szCs w:val="24"/>
              </w:rPr>
              <w:t>!</w:t>
            </w: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Миоглобин</w:t>
            </w:r>
            <w:r w:rsidRPr="008F31A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MYOG</w:t>
            </w:r>
          </w:p>
        </w:tc>
        <w:tc>
          <w:tcPr>
            <w:tcW w:w="1724" w:type="dxa"/>
          </w:tcPr>
          <w:p w:rsidR="00EF255A" w:rsidRPr="008F31A2" w:rsidRDefault="00E36E43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нг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/мл</w:t>
            </w:r>
          </w:p>
        </w:tc>
        <w:tc>
          <w:tcPr>
            <w:tcW w:w="2496" w:type="dxa"/>
          </w:tcPr>
          <w:p w:rsidR="00EF255A" w:rsidRPr="008F31A2" w:rsidRDefault="008F31A2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 xml:space="preserve">&lt;78    </w:t>
            </w:r>
            <w:r w:rsidRPr="008F31A2">
              <w:rPr>
                <w:rFonts w:ascii="Times New Roman" w:hAnsi="Times New Roman" w:cs="Times New Roman"/>
                <w:szCs w:val="24"/>
              </w:rPr>
              <w:t>ж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</w:t>
            </w:r>
            <w:r w:rsidRPr="008F31A2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  <w:vAlign w:val="center"/>
          </w:tcPr>
          <w:p w:rsidR="00EF255A" w:rsidRPr="008F31A2" w:rsidRDefault="00EF255A" w:rsidP="00314F00">
            <w:pPr>
              <w:tabs>
                <w:tab w:val="center" w:pos="180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981" w:type="dxa"/>
            <w:vAlign w:val="center"/>
          </w:tcPr>
          <w:p w:rsidR="00EF255A" w:rsidRPr="008F31A2" w:rsidRDefault="00EF255A" w:rsidP="00314F00">
            <w:pPr>
              <w:tabs>
                <w:tab w:val="center" w:pos="180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Гликированный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 xml:space="preserve"> гемоглобин</w:t>
            </w:r>
          </w:p>
        </w:tc>
        <w:tc>
          <w:tcPr>
            <w:tcW w:w="1255" w:type="dxa"/>
            <w:vAlign w:val="center"/>
          </w:tcPr>
          <w:p w:rsidR="00EF255A" w:rsidRPr="008F31A2" w:rsidRDefault="00EF255A" w:rsidP="00314F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A1cH</w:t>
            </w:r>
          </w:p>
        </w:tc>
        <w:tc>
          <w:tcPr>
            <w:tcW w:w="1724" w:type="dxa"/>
            <w:vAlign w:val="center"/>
          </w:tcPr>
          <w:p w:rsidR="00EF255A" w:rsidRPr="008F31A2" w:rsidRDefault="00EF255A" w:rsidP="00314F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/моль, %</w:t>
            </w:r>
          </w:p>
        </w:tc>
        <w:tc>
          <w:tcPr>
            <w:tcW w:w="2496" w:type="dxa"/>
            <w:vAlign w:val="center"/>
          </w:tcPr>
          <w:p w:rsidR="00EF255A" w:rsidRPr="008F31A2" w:rsidRDefault="00EF255A" w:rsidP="00314F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&lt;48 </w:t>
            </w: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>/моль, &lt;6 %</w:t>
            </w:r>
          </w:p>
        </w:tc>
        <w:tc>
          <w:tcPr>
            <w:tcW w:w="1738" w:type="dxa"/>
            <w:vAlign w:val="center"/>
          </w:tcPr>
          <w:p w:rsidR="00EF255A" w:rsidRPr="008F31A2" w:rsidRDefault="00314F00" w:rsidP="00314F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ЭДТА-кровь (ОАК!)</w:t>
            </w: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Гаптоглобин</w:t>
            </w:r>
            <w:proofErr w:type="spellEnd"/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Hapt</w:t>
            </w:r>
            <w:proofErr w:type="spellEnd"/>
          </w:p>
        </w:tc>
        <w:tc>
          <w:tcPr>
            <w:tcW w:w="1724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A67913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 0,14-2,58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>ж 0,35-2,5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Иммуноглобулин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IgM</w:t>
            </w:r>
          </w:p>
        </w:tc>
        <w:tc>
          <w:tcPr>
            <w:tcW w:w="1724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A67913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 0,22-2,40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 xml:space="preserve"> ж 0,33-2,93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Иммуноглобулин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IgA</w:t>
            </w:r>
          </w:p>
        </w:tc>
        <w:tc>
          <w:tcPr>
            <w:tcW w:w="1724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A67913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 0,63-4,84  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>ж 0,65-4,21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Иммуноглобулин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IgG</w:t>
            </w:r>
          </w:p>
        </w:tc>
        <w:tc>
          <w:tcPr>
            <w:tcW w:w="1724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8F31A2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м 5,4-18,22 </w:t>
            </w:r>
            <w:r w:rsidR="00EF255A" w:rsidRPr="008F31A2">
              <w:rPr>
                <w:rFonts w:ascii="Times New Roman" w:hAnsi="Times New Roman" w:cs="Times New Roman"/>
                <w:szCs w:val="24"/>
              </w:rPr>
              <w:t>ж 5,52-16,31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 xml:space="preserve">Иммуноглобулин </w:t>
            </w: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255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IgE</w:t>
            </w:r>
            <w:proofErr w:type="spellEnd"/>
          </w:p>
        </w:tc>
        <w:tc>
          <w:tcPr>
            <w:tcW w:w="1724" w:type="dxa"/>
          </w:tcPr>
          <w:p w:rsidR="00EF255A" w:rsidRPr="008F31A2" w:rsidRDefault="00E36E43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МЕ/мл</w:t>
            </w:r>
          </w:p>
        </w:tc>
        <w:tc>
          <w:tcPr>
            <w:tcW w:w="2496" w:type="dxa"/>
          </w:tcPr>
          <w:p w:rsidR="00EF255A" w:rsidRPr="008F31A2" w:rsidRDefault="00E36E43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&lt;100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FC6952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Белок в моче</w:t>
            </w:r>
          </w:p>
        </w:tc>
        <w:tc>
          <w:tcPr>
            <w:tcW w:w="1255" w:type="dxa"/>
          </w:tcPr>
          <w:p w:rsidR="00EF255A" w:rsidRPr="008F31A2" w:rsidRDefault="00E36E43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UPro</w:t>
            </w:r>
            <w:proofErr w:type="spellEnd"/>
          </w:p>
        </w:tc>
        <w:tc>
          <w:tcPr>
            <w:tcW w:w="1724" w:type="dxa"/>
          </w:tcPr>
          <w:p w:rsidR="00EF255A" w:rsidRPr="008F31A2" w:rsidRDefault="008848D7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</w:rPr>
              <w:t>г/л</w:t>
            </w:r>
          </w:p>
        </w:tc>
        <w:tc>
          <w:tcPr>
            <w:tcW w:w="2496" w:type="dxa"/>
          </w:tcPr>
          <w:p w:rsidR="00EF255A" w:rsidRPr="008F31A2" w:rsidRDefault="008848D7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31A2">
              <w:rPr>
                <w:rFonts w:ascii="Times New Roman" w:hAnsi="Times New Roman" w:cs="Times New Roman"/>
                <w:szCs w:val="24"/>
                <w:lang w:val="en-US"/>
              </w:rPr>
              <w:t>&lt;0</w:t>
            </w:r>
            <w:r w:rsidRPr="008F31A2">
              <w:rPr>
                <w:rFonts w:ascii="Times New Roman" w:hAnsi="Times New Roman" w:cs="Times New Roman"/>
                <w:szCs w:val="24"/>
              </w:rPr>
              <w:t>,14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F00" w:rsidRPr="008F31A2" w:rsidTr="00FC6952">
        <w:tc>
          <w:tcPr>
            <w:tcW w:w="438" w:type="dxa"/>
          </w:tcPr>
          <w:p w:rsidR="00EF255A" w:rsidRPr="008F31A2" w:rsidRDefault="00FC6952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981" w:type="dxa"/>
          </w:tcPr>
          <w:p w:rsidR="00EF255A" w:rsidRPr="008F31A2" w:rsidRDefault="00EF255A" w:rsidP="009A4BF8">
            <w:pPr>
              <w:tabs>
                <w:tab w:val="center" w:pos="1806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31A2">
              <w:rPr>
                <w:rFonts w:ascii="Times New Roman" w:hAnsi="Times New Roman" w:cs="Times New Roman"/>
                <w:szCs w:val="24"/>
              </w:rPr>
              <w:t>Микроальбумин</w:t>
            </w:r>
            <w:proofErr w:type="spellEnd"/>
            <w:r w:rsidRPr="008F31A2">
              <w:rPr>
                <w:rFonts w:ascii="Times New Roman" w:hAnsi="Times New Roman" w:cs="Times New Roman"/>
                <w:szCs w:val="24"/>
              </w:rPr>
              <w:t xml:space="preserve"> в моче</w:t>
            </w:r>
          </w:p>
        </w:tc>
        <w:tc>
          <w:tcPr>
            <w:tcW w:w="1255" w:type="dxa"/>
          </w:tcPr>
          <w:p w:rsidR="00EF255A" w:rsidRPr="008F31A2" w:rsidRDefault="00351158" w:rsidP="009A4BF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uAlb</w:t>
            </w:r>
            <w:proofErr w:type="spellEnd"/>
          </w:p>
        </w:tc>
        <w:tc>
          <w:tcPr>
            <w:tcW w:w="1724" w:type="dxa"/>
          </w:tcPr>
          <w:p w:rsidR="00EF255A" w:rsidRPr="00D8699E" w:rsidRDefault="00D8699E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ммоль</w:t>
            </w:r>
            <w:proofErr w:type="spellEnd"/>
          </w:p>
        </w:tc>
        <w:tc>
          <w:tcPr>
            <w:tcW w:w="2496" w:type="dxa"/>
          </w:tcPr>
          <w:p w:rsidR="00EF255A" w:rsidRPr="00D8699E" w:rsidRDefault="00D8699E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</w:t>
            </w:r>
            <w:r w:rsidR="000B5B5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38" w:type="dxa"/>
          </w:tcPr>
          <w:p w:rsidR="00EF255A" w:rsidRPr="008F31A2" w:rsidRDefault="00EF255A" w:rsidP="009A4B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32EC2" w:rsidRPr="00932EC2" w:rsidRDefault="00932EC2" w:rsidP="0028021F">
      <w:pPr>
        <w:rPr>
          <w:rFonts w:ascii="Times New Roman" w:hAnsi="Times New Roman" w:cs="Times New Roman"/>
          <w:sz w:val="24"/>
          <w:szCs w:val="24"/>
        </w:rPr>
      </w:pPr>
    </w:p>
    <w:sectPr w:rsidR="00932EC2" w:rsidRPr="009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B18"/>
    <w:multiLevelType w:val="hybridMultilevel"/>
    <w:tmpl w:val="7CDA372A"/>
    <w:lvl w:ilvl="0" w:tplc="D33E9A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C53C4"/>
    <w:multiLevelType w:val="hybridMultilevel"/>
    <w:tmpl w:val="267E35EC"/>
    <w:lvl w:ilvl="0" w:tplc="B6241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7"/>
    <w:rsid w:val="00035068"/>
    <w:rsid w:val="000610A5"/>
    <w:rsid w:val="000B5B5A"/>
    <w:rsid w:val="001A01AA"/>
    <w:rsid w:val="001B6587"/>
    <w:rsid w:val="0028021F"/>
    <w:rsid w:val="00314F00"/>
    <w:rsid w:val="00351158"/>
    <w:rsid w:val="003F0986"/>
    <w:rsid w:val="004057C6"/>
    <w:rsid w:val="0047684E"/>
    <w:rsid w:val="004A6B27"/>
    <w:rsid w:val="007E2587"/>
    <w:rsid w:val="008848D7"/>
    <w:rsid w:val="008F31A2"/>
    <w:rsid w:val="00932EC2"/>
    <w:rsid w:val="00933E2D"/>
    <w:rsid w:val="009A4BF8"/>
    <w:rsid w:val="00A24FD0"/>
    <w:rsid w:val="00A67913"/>
    <w:rsid w:val="00D8699E"/>
    <w:rsid w:val="00E36E43"/>
    <w:rsid w:val="00EF255A"/>
    <w:rsid w:val="00F33CC7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3C22-5745-4F2F-A44E-7407EC3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7CAA-0B26-4990-9D67-CCA99E0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2</cp:revision>
  <dcterms:created xsi:type="dcterms:W3CDTF">2019-03-06T06:39:00Z</dcterms:created>
  <dcterms:modified xsi:type="dcterms:W3CDTF">2019-03-06T06:39:00Z</dcterms:modified>
</cp:coreProperties>
</file>